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54E87" w14:textId="67B274C5" w:rsidR="00E30111" w:rsidRDefault="00E30111" w:rsidP="00E30111">
      <w:pPr>
        <w:tabs>
          <w:tab w:val="left" w:pos="2294"/>
        </w:tabs>
        <w:jc w:val="center"/>
        <w:rPr>
          <w:b/>
          <w:bCs/>
          <w:sz w:val="28"/>
          <w:szCs w:val="28"/>
        </w:rPr>
      </w:pPr>
      <w:r w:rsidRPr="00E30111">
        <w:rPr>
          <w:b/>
          <w:bCs/>
          <w:sz w:val="28"/>
          <w:szCs w:val="28"/>
        </w:rPr>
        <w:t>ЗВІТ</w:t>
      </w:r>
    </w:p>
    <w:p w14:paraId="1AB7782F" w14:textId="4436A0B4" w:rsidR="00E30111" w:rsidRDefault="00E30111" w:rsidP="00E30111">
      <w:pPr>
        <w:tabs>
          <w:tab w:val="left" w:pos="2294"/>
        </w:tabs>
        <w:jc w:val="center"/>
        <w:rPr>
          <w:b/>
          <w:bCs/>
          <w:sz w:val="28"/>
          <w:szCs w:val="28"/>
        </w:rPr>
      </w:pPr>
      <w:r w:rsidRPr="00E30111">
        <w:rPr>
          <w:b/>
          <w:bCs/>
          <w:sz w:val="28"/>
          <w:szCs w:val="28"/>
        </w:rPr>
        <w:t xml:space="preserve">про виконання Програми «Охорона та збереження об’єктів культурної спадщини </w:t>
      </w:r>
      <w:proofErr w:type="spellStart"/>
      <w:r w:rsidRPr="00E30111">
        <w:rPr>
          <w:b/>
          <w:bCs/>
          <w:sz w:val="28"/>
          <w:szCs w:val="28"/>
          <w:lang w:val="ru-RU"/>
        </w:rPr>
        <w:t>Дрогобицької</w:t>
      </w:r>
      <w:proofErr w:type="spellEnd"/>
      <w:r w:rsidRPr="00E30111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E30111">
        <w:rPr>
          <w:b/>
          <w:bCs/>
          <w:sz w:val="28"/>
          <w:szCs w:val="28"/>
          <w:lang w:val="ru-RU"/>
        </w:rPr>
        <w:t>міської</w:t>
      </w:r>
      <w:proofErr w:type="spellEnd"/>
      <w:r w:rsidRPr="00E30111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E30111">
        <w:rPr>
          <w:b/>
          <w:bCs/>
          <w:sz w:val="28"/>
          <w:szCs w:val="28"/>
          <w:lang w:val="ru-RU"/>
        </w:rPr>
        <w:t>територіальної</w:t>
      </w:r>
      <w:proofErr w:type="spellEnd"/>
      <w:r w:rsidRPr="00E30111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E30111">
        <w:rPr>
          <w:b/>
          <w:bCs/>
          <w:sz w:val="28"/>
          <w:szCs w:val="28"/>
          <w:lang w:val="ru-RU"/>
        </w:rPr>
        <w:t>громади</w:t>
      </w:r>
      <w:proofErr w:type="spellEnd"/>
      <w:r w:rsidRPr="00E30111">
        <w:rPr>
          <w:b/>
          <w:bCs/>
          <w:sz w:val="28"/>
          <w:szCs w:val="28"/>
          <w:lang w:val="ru-RU"/>
        </w:rPr>
        <w:t xml:space="preserve"> </w:t>
      </w:r>
      <w:r w:rsidRPr="00E30111">
        <w:rPr>
          <w:b/>
          <w:bCs/>
          <w:sz w:val="28"/>
          <w:szCs w:val="28"/>
        </w:rPr>
        <w:t>на 2021 – 2025 роки»</w:t>
      </w:r>
    </w:p>
    <w:p w14:paraId="23C93CC8" w14:textId="77777777" w:rsidR="00E30111" w:rsidRDefault="00E30111" w:rsidP="00E30111">
      <w:pPr>
        <w:tabs>
          <w:tab w:val="left" w:pos="2294"/>
        </w:tabs>
        <w:jc w:val="center"/>
        <w:rPr>
          <w:b/>
          <w:bCs/>
          <w:sz w:val="28"/>
          <w:szCs w:val="28"/>
        </w:rPr>
      </w:pPr>
    </w:p>
    <w:p w14:paraId="66AC9240" w14:textId="77777777" w:rsidR="00E30111" w:rsidRPr="00E30111" w:rsidRDefault="00E30111" w:rsidP="00E30111">
      <w:pPr>
        <w:pStyle w:val="NoSpacing"/>
        <w:ind w:firstLine="708"/>
        <w:jc w:val="both"/>
        <w:rPr>
          <w:color w:val="auto"/>
          <w:lang w:eastAsia="ru-RU"/>
        </w:rPr>
      </w:pPr>
      <w:r w:rsidRPr="00E30111">
        <w:rPr>
          <w:color w:val="auto"/>
          <w:lang w:eastAsia="ru-RU"/>
        </w:rPr>
        <w:t>Дрогобич – історичне місто, яке зберегло в процесі свого розвитку не тільки пам’ятки різних видів, але й історичну планувальну структуру центральної частини міста. Культурна спадщина міста є невід’ємною частиною надбання України, а відтак і світової культури. Дерев’яна церква святого Юра Х</w:t>
      </w:r>
      <w:r w:rsidRPr="00E30111">
        <w:rPr>
          <w:color w:val="auto"/>
          <w:lang w:val="en-US" w:eastAsia="ru-RU"/>
        </w:rPr>
        <w:t>V</w:t>
      </w:r>
      <w:r w:rsidRPr="00E30111">
        <w:rPr>
          <w:color w:val="auto"/>
          <w:lang w:eastAsia="ru-RU"/>
        </w:rPr>
        <w:t xml:space="preserve"> – Х</w:t>
      </w:r>
      <w:r w:rsidRPr="00E30111">
        <w:rPr>
          <w:color w:val="auto"/>
          <w:lang w:val="en-US" w:eastAsia="ru-RU"/>
        </w:rPr>
        <w:t>V</w:t>
      </w:r>
      <w:r w:rsidRPr="00E30111">
        <w:rPr>
          <w:color w:val="auto"/>
          <w:lang w:eastAsia="ru-RU"/>
        </w:rPr>
        <w:t>ІІ ст. у 2013 р.  внесена до Списку об’єктів Всесвітньої спадщини ЮНЕСКО.</w:t>
      </w:r>
    </w:p>
    <w:p w14:paraId="05739039" w14:textId="77777777" w:rsidR="00E30111" w:rsidRPr="00E30111" w:rsidRDefault="00E30111" w:rsidP="00E30111">
      <w:pPr>
        <w:pStyle w:val="NoSpacing"/>
        <w:ind w:firstLine="708"/>
        <w:jc w:val="both"/>
        <w:rPr>
          <w:color w:val="auto"/>
          <w:lang w:eastAsia="uk-UA"/>
        </w:rPr>
      </w:pPr>
      <w:r w:rsidRPr="00E30111">
        <w:rPr>
          <w:color w:val="auto"/>
          <w:lang w:eastAsia="uk-UA"/>
        </w:rPr>
        <w:t xml:space="preserve">До Державного Реєстру нерухомих пам’яток у м. Дрогобичі </w:t>
      </w:r>
      <w:proofErr w:type="spellStart"/>
      <w:r w:rsidRPr="00E30111">
        <w:rPr>
          <w:color w:val="auto"/>
          <w:lang w:eastAsia="uk-UA"/>
        </w:rPr>
        <w:t>внесено</w:t>
      </w:r>
      <w:proofErr w:type="spellEnd"/>
      <w:r w:rsidRPr="00E30111">
        <w:rPr>
          <w:color w:val="auto"/>
          <w:lang w:eastAsia="uk-UA"/>
        </w:rPr>
        <w:t>:</w:t>
      </w:r>
    </w:p>
    <w:p w14:paraId="3D708E8F" w14:textId="5C226489" w:rsidR="00E30111" w:rsidRPr="00E30111" w:rsidRDefault="00E30111" w:rsidP="00E30111">
      <w:pPr>
        <w:pStyle w:val="NoSpacing"/>
        <w:jc w:val="both"/>
        <w:rPr>
          <w:color w:val="auto"/>
          <w:lang w:eastAsia="uk-UA"/>
        </w:rPr>
      </w:pPr>
      <w:r w:rsidRPr="00E30111">
        <w:rPr>
          <w:color w:val="auto"/>
          <w:lang w:eastAsia="uk-UA"/>
        </w:rPr>
        <w:t>- пам’ятки архітектури національного значення – 7 од.;</w:t>
      </w:r>
    </w:p>
    <w:p w14:paraId="2219D21A" w14:textId="6973C9A2" w:rsidR="00E30111" w:rsidRPr="00E30111" w:rsidRDefault="00E30111" w:rsidP="00E30111">
      <w:pPr>
        <w:pStyle w:val="NoSpacing"/>
        <w:jc w:val="both"/>
        <w:rPr>
          <w:color w:val="auto"/>
          <w:lang w:eastAsia="uk-UA"/>
        </w:rPr>
      </w:pPr>
      <w:r w:rsidRPr="00E30111">
        <w:rPr>
          <w:color w:val="auto"/>
          <w:lang w:eastAsia="uk-UA"/>
        </w:rPr>
        <w:t>- пам’ятки архітектури місцевого значення – 171 од.;</w:t>
      </w:r>
    </w:p>
    <w:p w14:paraId="539DF43B" w14:textId="104D8AE6" w:rsidR="00E30111" w:rsidRPr="00E30111" w:rsidRDefault="00E30111" w:rsidP="00E30111">
      <w:pPr>
        <w:pStyle w:val="NoSpacing"/>
        <w:jc w:val="both"/>
        <w:rPr>
          <w:color w:val="auto"/>
          <w:lang w:eastAsia="uk-UA"/>
        </w:rPr>
      </w:pPr>
      <w:r w:rsidRPr="00E30111">
        <w:rPr>
          <w:color w:val="auto"/>
          <w:lang w:eastAsia="uk-UA"/>
        </w:rPr>
        <w:t>- пам'ятки історії – 17 од.;</w:t>
      </w:r>
    </w:p>
    <w:p w14:paraId="6DAF4B88" w14:textId="3CF489FA" w:rsidR="00E30111" w:rsidRPr="00E30111" w:rsidRDefault="00E30111" w:rsidP="00E30111">
      <w:pPr>
        <w:pStyle w:val="NoSpacing"/>
        <w:jc w:val="both"/>
        <w:rPr>
          <w:color w:val="auto"/>
          <w:lang w:eastAsia="uk-UA"/>
        </w:rPr>
      </w:pPr>
      <w:r w:rsidRPr="00E30111">
        <w:rPr>
          <w:color w:val="auto"/>
          <w:lang w:eastAsia="uk-UA"/>
        </w:rPr>
        <w:t xml:space="preserve">- пам’ятки монументального мистецтва – 7 од. </w:t>
      </w:r>
    </w:p>
    <w:p w14:paraId="78F180E9" w14:textId="77777777" w:rsidR="00E30111" w:rsidRPr="00E30111" w:rsidRDefault="00E30111" w:rsidP="00E30111">
      <w:pPr>
        <w:pStyle w:val="NoSpacing"/>
        <w:jc w:val="both"/>
        <w:rPr>
          <w:color w:val="auto"/>
          <w:lang w:eastAsia="uk-UA"/>
        </w:rPr>
      </w:pPr>
      <w:r w:rsidRPr="00E30111">
        <w:rPr>
          <w:color w:val="auto"/>
          <w:lang w:eastAsia="uk-UA"/>
        </w:rPr>
        <w:tab/>
        <w:t xml:space="preserve">До Державного Реєстру нерухомих пам’яток у селах Дрогобицької міської територіальної громади </w:t>
      </w:r>
      <w:proofErr w:type="spellStart"/>
      <w:r w:rsidRPr="00E30111">
        <w:rPr>
          <w:color w:val="auto"/>
          <w:lang w:eastAsia="uk-UA"/>
        </w:rPr>
        <w:t>внесено</w:t>
      </w:r>
      <w:proofErr w:type="spellEnd"/>
      <w:r w:rsidRPr="00E30111">
        <w:rPr>
          <w:color w:val="auto"/>
          <w:lang w:eastAsia="uk-UA"/>
        </w:rPr>
        <w:t>:</w:t>
      </w:r>
    </w:p>
    <w:p w14:paraId="63EB690C" w14:textId="71507187" w:rsidR="00E30111" w:rsidRPr="00E30111" w:rsidRDefault="00E30111" w:rsidP="00E30111">
      <w:pPr>
        <w:pStyle w:val="NoSpacing"/>
        <w:jc w:val="both"/>
        <w:rPr>
          <w:color w:val="auto"/>
          <w:lang w:eastAsia="uk-UA"/>
        </w:rPr>
      </w:pPr>
      <w:r w:rsidRPr="00E30111">
        <w:rPr>
          <w:color w:val="auto"/>
          <w:lang w:eastAsia="uk-UA"/>
        </w:rPr>
        <w:t>- пам’ятки архітектури національного значення – 3 од.;</w:t>
      </w:r>
    </w:p>
    <w:p w14:paraId="5929DBAE" w14:textId="2043CD21" w:rsidR="00E30111" w:rsidRPr="00E30111" w:rsidRDefault="00E30111" w:rsidP="00E30111">
      <w:pPr>
        <w:pStyle w:val="NoSpacing"/>
        <w:jc w:val="both"/>
        <w:rPr>
          <w:color w:val="auto"/>
          <w:lang w:eastAsia="uk-UA"/>
        </w:rPr>
      </w:pPr>
      <w:r w:rsidRPr="00E30111">
        <w:rPr>
          <w:color w:val="auto"/>
          <w:lang w:eastAsia="uk-UA"/>
        </w:rPr>
        <w:t xml:space="preserve">- пам’ятки архітектури місцевого значення – 9 од.; </w:t>
      </w:r>
    </w:p>
    <w:p w14:paraId="35DD98C0" w14:textId="76D6CA6A" w:rsidR="00E30111" w:rsidRPr="00E30111" w:rsidRDefault="00E30111" w:rsidP="00E30111">
      <w:pPr>
        <w:pStyle w:val="NoSpacing"/>
        <w:jc w:val="both"/>
        <w:rPr>
          <w:color w:val="auto"/>
          <w:lang w:eastAsia="uk-UA"/>
        </w:rPr>
      </w:pPr>
      <w:r w:rsidRPr="00E30111">
        <w:rPr>
          <w:color w:val="auto"/>
          <w:lang w:eastAsia="uk-UA"/>
        </w:rPr>
        <w:t>- пам’ятки історії – 8 од.;</w:t>
      </w:r>
    </w:p>
    <w:p w14:paraId="1139BEDE" w14:textId="214D8DB0" w:rsidR="00E30111" w:rsidRPr="00E30111" w:rsidRDefault="00E30111" w:rsidP="00E30111">
      <w:pPr>
        <w:pStyle w:val="NoSpacing"/>
        <w:jc w:val="both"/>
        <w:rPr>
          <w:color w:val="auto"/>
          <w:lang w:eastAsia="uk-UA"/>
        </w:rPr>
      </w:pPr>
      <w:r w:rsidRPr="00E30111">
        <w:rPr>
          <w:color w:val="auto"/>
          <w:lang w:eastAsia="uk-UA"/>
        </w:rPr>
        <w:t>- пам’ятки монументального мистецтва – 4 од.;</w:t>
      </w:r>
    </w:p>
    <w:p w14:paraId="6F5BF834" w14:textId="375ED76D" w:rsidR="00E30111" w:rsidRPr="00E30111" w:rsidRDefault="00E30111" w:rsidP="00E30111">
      <w:pPr>
        <w:pStyle w:val="NoSpacing"/>
        <w:jc w:val="both"/>
        <w:rPr>
          <w:color w:val="auto"/>
          <w:lang w:eastAsia="uk-UA"/>
        </w:rPr>
      </w:pPr>
      <w:r w:rsidRPr="00E30111">
        <w:rPr>
          <w:color w:val="auto"/>
          <w:lang w:eastAsia="uk-UA"/>
        </w:rPr>
        <w:t>- пам’ятки археології - 9 од.;</w:t>
      </w:r>
    </w:p>
    <w:p w14:paraId="364DCD84" w14:textId="6C7DF846" w:rsidR="00E30111" w:rsidRPr="00E30111" w:rsidRDefault="00E30111" w:rsidP="00E30111">
      <w:pPr>
        <w:pStyle w:val="NoSpacing"/>
        <w:ind w:firstLine="708"/>
        <w:jc w:val="both"/>
        <w:rPr>
          <w:color w:val="auto"/>
          <w:lang w:eastAsia="ru-RU"/>
        </w:rPr>
      </w:pPr>
      <w:r w:rsidRPr="00E30111">
        <w:rPr>
          <w:color w:val="auto"/>
          <w:lang w:eastAsia="uk-UA"/>
        </w:rPr>
        <w:t>В</w:t>
      </w:r>
      <w:r w:rsidRPr="00E30111">
        <w:rPr>
          <w:color w:val="auto"/>
          <w:lang w:eastAsia="ru-RU"/>
        </w:rPr>
        <w:t xml:space="preserve">ідповідно до Постанови Кабінету Міністрів України від 26.07.2001 р. № 878 місто Дрогобич входить до Списку історичних населених міст України, тому питання дотримання </w:t>
      </w:r>
      <w:proofErr w:type="spellStart"/>
      <w:r w:rsidRPr="00E30111">
        <w:rPr>
          <w:color w:val="auto"/>
          <w:lang w:eastAsia="ru-RU"/>
        </w:rPr>
        <w:t>пам’яткоохороннного</w:t>
      </w:r>
      <w:proofErr w:type="spellEnd"/>
      <w:r w:rsidRPr="00E30111">
        <w:rPr>
          <w:color w:val="auto"/>
          <w:lang w:eastAsia="ru-RU"/>
        </w:rPr>
        <w:t xml:space="preserve"> законодавства особливо актуальне.</w:t>
      </w:r>
    </w:p>
    <w:p w14:paraId="240AB2BE" w14:textId="7AEA7D1D" w:rsidR="00E30111" w:rsidRPr="00E30111" w:rsidRDefault="00E30111" w:rsidP="00E30111">
      <w:pPr>
        <w:pStyle w:val="NoSpacing"/>
        <w:ind w:firstLine="708"/>
        <w:jc w:val="both"/>
      </w:pPr>
      <w:r w:rsidRPr="00E30111">
        <w:t>У межах виконання програми «Охорона та збереження культурної спадщини Дрогобицької міської територіальної громади на 2021-2025 роки» (далі – Програма)</w:t>
      </w:r>
      <w:r w:rsidRPr="00E30111">
        <w:t xml:space="preserve"> ви</w:t>
      </w:r>
      <w:r w:rsidR="000D3E3E">
        <w:t>конано.</w:t>
      </w:r>
    </w:p>
    <w:p w14:paraId="560B8468" w14:textId="2C87C0E4" w:rsidR="00E30111" w:rsidRDefault="00E30111" w:rsidP="00E30111">
      <w:pPr>
        <w:pStyle w:val="NoSpacing"/>
        <w:ind w:firstLine="708"/>
        <w:jc w:val="both"/>
      </w:pPr>
      <w:r w:rsidRPr="000D3E3E">
        <w:rPr>
          <w:b/>
          <w:bCs/>
        </w:rPr>
        <w:t>2021 рік</w:t>
      </w:r>
      <w:r w:rsidRPr="00E30111">
        <w:t xml:space="preserve"> –</w:t>
      </w:r>
      <w:r w:rsidR="00A62633">
        <w:t>В</w:t>
      </w:r>
      <w:r w:rsidR="000D3E3E">
        <w:t>иготовлен</w:t>
      </w:r>
      <w:r w:rsidR="00A62633">
        <w:t>о</w:t>
      </w:r>
      <w:r w:rsidR="000D3E3E">
        <w:t xml:space="preserve"> обліков</w:t>
      </w:r>
      <w:r w:rsidR="00A62633">
        <w:t>у</w:t>
      </w:r>
      <w:r w:rsidR="000D3E3E">
        <w:t xml:space="preserve"> документаці</w:t>
      </w:r>
      <w:r w:rsidR="00A62633">
        <w:t>ю</w:t>
      </w:r>
      <w:r w:rsidR="000D3E3E">
        <w:t xml:space="preserve"> на об’єкти культурної спадщини в кількості 5 одиниць (ПП «Центр </w:t>
      </w:r>
      <w:proofErr w:type="spellStart"/>
      <w:r w:rsidR="000D3E3E">
        <w:t>пам’яткоохоронних</w:t>
      </w:r>
      <w:proofErr w:type="spellEnd"/>
      <w:r w:rsidR="000D3E3E">
        <w:t xml:space="preserve"> досліджень»): </w:t>
      </w:r>
      <w:proofErr w:type="spellStart"/>
      <w:r w:rsidR="000D3E3E">
        <w:t>І.Франка</w:t>
      </w:r>
      <w:proofErr w:type="spellEnd"/>
      <w:r w:rsidR="000D3E3E">
        <w:t>, 14 та 16, Січових Стрільців,18, Жупна,4 та «Кладовище радянських воїнів» - перехрестя вул. Самбірська-</w:t>
      </w:r>
      <w:proofErr w:type="spellStart"/>
      <w:r w:rsidR="000D3E3E">
        <w:t>І.Франка</w:t>
      </w:r>
      <w:proofErr w:type="spellEnd"/>
      <w:r w:rsidR="000D3E3E">
        <w:t>.</w:t>
      </w:r>
    </w:p>
    <w:p w14:paraId="7AA0F260" w14:textId="77777777" w:rsidR="000D3E3E" w:rsidRDefault="000D3E3E" w:rsidP="000D3E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Виконано фотофіксацію, підготовлено акти технічного стану та проекти 3-х охоронних договорів: частини нежитлового приміщення Площа Ринок,9; вул. І.Франка,16;  вул. Трускавецька, 67. </w:t>
      </w:r>
    </w:p>
    <w:p w14:paraId="3D8035E9" w14:textId="0B7F38B3" w:rsidR="000D3E3E" w:rsidRDefault="000D3E3E" w:rsidP="000D3E3E">
      <w:pPr>
        <w:pStyle w:val="NoSpacing"/>
        <w:ind w:firstLine="708"/>
        <w:jc w:val="both"/>
      </w:pPr>
      <w:r>
        <w:t xml:space="preserve">14 липня 2021р. у м. Дрогобичі проведено чин поховання  останків 78-и жертв НКВД, віднайдених за результатами досліджень території саду церкви Петра і Павла </w:t>
      </w:r>
      <w:r w:rsidRPr="000902AD">
        <w:t>у м. Дрогобичі на</w:t>
      </w:r>
      <w:r>
        <w:t xml:space="preserve"> вул.</w:t>
      </w:r>
      <w:r w:rsidRPr="000902AD">
        <w:t xml:space="preserve"> Стрийській, 3</w:t>
      </w:r>
      <w:r>
        <w:t>. Роботи виконало КП «Доля» Львівської обласної ради.</w:t>
      </w:r>
    </w:p>
    <w:p w14:paraId="40F81176" w14:textId="77777777" w:rsidR="000D3E3E" w:rsidRDefault="000D3E3E" w:rsidP="000D3E3E">
      <w:pPr>
        <w:ind w:firstLine="567"/>
        <w:jc w:val="both"/>
      </w:pPr>
      <w:r w:rsidRPr="00381638">
        <w:rPr>
          <w:sz w:val="28"/>
          <w:szCs w:val="28"/>
        </w:rPr>
        <w:t xml:space="preserve">Підготовлено пакети документів, рішення сесій </w:t>
      </w:r>
      <w:r>
        <w:rPr>
          <w:sz w:val="28"/>
          <w:szCs w:val="28"/>
        </w:rPr>
        <w:t>і</w:t>
      </w:r>
      <w:r w:rsidRPr="00381638">
        <w:rPr>
          <w:sz w:val="28"/>
          <w:szCs w:val="28"/>
        </w:rPr>
        <w:t xml:space="preserve"> встановлено меморіальні</w:t>
      </w:r>
      <w:r>
        <w:rPr>
          <w:sz w:val="28"/>
          <w:szCs w:val="28"/>
        </w:rPr>
        <w:t xml:space="preserve"> та</w:t>
      </w:r>
      <w:r w:rsidRPr="00381638">
        <w:rPr>
          <w:sz w:val="28"/>
          <w:szCs w:val="28"/>
        </w:rPr>
        <w:t xml:space="preserve"> інформаційні таблиці:</w:t>
      </w:r>
      <w:r w:rsidRPr="00381638">
        <w:t xml:space="preserve"> </w:t>
      </w:r>
    </w:p>
    <w:p w14:paraId="07C2B110" w14:textId="77777777" w:rsidR="000D3E3E" w:rsidRDefault="000D3E3E" w:rsidP="000D3E3E">
      <w:pPr>
        <w:ind w:firstLine="567"/>
        <w:jc w:val="both"/>
        <w:rPr>
          <w:sz w:val="28"/>
          <w:szCs w:val="28"/>
        </w:rPr>
      </w:pPr>
      <w:r w:rsidRPr="00005FA6">
        <w:rPr>
          <w:sz w:val="28"/>
          <w:szCs w:val="28"/>
        </w:rPr>
        <w:t>- з нагоди 15</w:t>
      </w:r>
      <w:r>
        <w:rPr>
          <w:sz w:val="28"/>
          <w:szCs w:val="28"/>
        </w:rPr>
        <w:t>0</w:t>
      </w:r>
      <w:r w:rsidRPr="00005FA6">
        <w:rPr>
          <w:sz w:val="28"/>
          <w:szCs w:val="28"/>
        </w:rPr>
        <w:t>-річчя від дня народження Лесі Українки на головному фасаді ліцею №4 ім. Лесі Українки, вул. Стрийська, 28 (рішення сесії Дрогобицької міської ради від 26.02.2021 № 121);</w:t>
      </w:r>
    </w:p>
    <w:p w14:paraId="530F7A71" w14:textId="77777777" w:rsidR="000D3E3E" w:rsidRDefault="000D3E3E" w:rsidP="000D3E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 нагоди 80-річчя від дня поховання та вшанування пам’яті українців, мешканців </w:t>
      </w:r>
      <w:proofErr w:type="spellStart"/>
      <w:r>
        <w:rPr>
          <w:sz w:val="28"/>
          <w:szCs w:val="28"/>
        </w:rPr>
        <w:t>Дрогобиччини</w:t>
      </w:r>
      <w:proofErr w:type="spellEnd"/>
      <w:r>
        <w:rPr>
          <w:sz w:val="28"/>
          <w:szCs w:val="28"/>
        </w:rPr>
        <w:t>, які були знищені органами НКВД у тюрмі на вул. Стрийській, 3, при вході на цвинтар при церкві Преображення Господнього у м. Дрогобичі (</w:t>
      </w:r>
      <w:r w:rsidRPr="00005FA6">
        <w:rPr>
          <w:sz w:val="28"/>
          <w:szCs w:val="28"/>
        </w:rPr>
        <w:t>рішення сесії Дрогобицької міської ради від 2</w:t>
      </w:r>
      <w:r>
        <w:rPr>
          <w:sz w:val="28"/>
          <w:szCs w:val="28"/>
        </w:rPr>
        <w:t>3</w:t>
      </w:r>
      <w:r w:rsidRPr="00005FA6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005FA6">
        <w:rPr>
          <w:sz w:val="28"/>
          <w:szCs w:val="28"/>
        </w:rPr>
        <w:t xml:space="preserve">.2021 № </w:t>
      </w:r>
      <w:r>
        <w:rPr>
          <w:sz w:val="28"/>
          <w:szCs w:val="28"/>
        </w:rPr>
        <w:t>623).</w:t>
      </w:r>
    </w:p>
    <w:p w14:paraId="22ADCF71" w14:textId="77777777" w:rsidR="005D5F9C" w:rsidRDefault="005D5F9C" w:rsidP="000D3E3E">
      <w:pPr>
        <w:ind w:firstLine="567"/>
        <w:jc w:val="both"/>
        <w:rPr>
          <w:sz w:val="28"/>
          <w:szCs w:val="28"/>
        </w:rPr>
      </w:pPr>
    </w:p>
    <w:p w14:paraId="3827C039" w14:textId="4B255C73" w:rsidR="000D3E3E" w:rsidRDefault="000D3E3E" w:rsidP="000D3E3E">
      <w:pPr>
        <w:ind w:firstLine="567"/>
        <w:jc w:val="both"/>
        <w:rPr>
          <w:sz w:val="28"/>
          <w:szCs w:val="28"/>
        </w:rPr>
      </w:pPr>
      <w:r w:rsidRPr="000D3E3E">
        <w:rPr>
          <w:b/>
          <w:bCs/>
          <w:sz w:val="28"/>
          <w:szCs w:val="28"/>
        </w:rPr>
        <w:lastRenderedPageBreak/>
        <w:t>2022 рік</w:t>
      </w:r>
      <w:r>
        <w:rPr>
          <w:sz w:val="28"/>
          <w:szCs w:val="28"/>
        </w:rPr>
        <w:t xml:space="preserve"> – підготовлено проект охоронного договору на вул. Стрийська, 98.</w:t>
      </w:r>
    </w:p>
    <w:p w14:paraId="63DB34CB" w14:textId="15AF4DCE" w:rsidR="00A62633" w:rsidRDefault="00A62633" w:rsidP="000D3E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Демонтовано комуністичну символіку у межах охоронної зони пам’ятки історії </w:t>
      </w:r>
      <w:r>
        <w:rPr>
          <w:sz w:val="28"/>
          <w:szCs w:val="28"/>
        </w:rPr>
        <w:t>«Кладовище радянських воїнів», ох. № 167, (м. Дрогобич</w:t>
      </w:r>
      <w:r>
        <w:rPr>
          <w:sz w:val="28"/>
          <w:szCs w:val="28"/>
        </w:rPr>
        <w:t>).</w:t>
      </w:r>
    </w:p>
    <w:p w14:paraId="5D37B44B" w14:textId="72129BC3" w:rsidR="005D5F9C" w:rsidRDefault="005D5F9C" w:rsidP="000D3E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Працівниками КП ЛОР «Доля» проведено пошукові роботи з ексгумації у монастирському саду церкви Святих Петра і Павла на вул. Стрийській у м. Дрогобичі. </w:t>
      </w:r>
      <w:proofErr w:type="spellStart"/>
      <w:r>
        <w:rPr>
          <w:sz w:val="28"/>
          <w:szCs w:val="28"/>
        </w:rPr>
        <w:t>Віднайдено</w:t>
      </w:r>
      <w:proofErr w:type="spellEnd"/>
      <w:r>
        <w:rPr>
          <w:sz w:val="28"/>
          <w:szCs w:val="28"/>
        </w:rPr>
        <w:t xml:space="preserve"> 24-и людські останки жертв тоталітарного режиму, які необхідно належно поховати на Полі Скорботи. </w:t>
      </w:r>
    </w:p>
    <w:p w14:paraId="06C671F6" w14:textId="66591994" w:rsidR="000D3E3E" w:rsidRDefault="000D3E3E" w:rsidP="000D3E3E">
      <w:pPr>
        <w:ind w:firstLine="567"/>
        <w:jc w:val="both"/>
        <w:rPr>
          <w:sz w:val="28"/>
          <w:szCs w:val="28"/>
        </w:rPr>
      </w:pPr>
      <w:r w:rsidRPr="000D3E3E">
        <w:rPr>
          <w:b/>
          <w:bCs/>
          <w:sz w:val="28"/>
          <w:szCs w:val="28"/>
        </w:rPr>
        <w:t>2023 рік</w:t>
      </w:r>
      <w:r w:rsidRPr="000D3E3E">
        <w:rPr>
          <w:sz w:val="28"/>
          <w:szCs w:val="28"/>
        </w:rPr>
        <w:t xml:space="preserve"> - </w:t>
      </w:r>
      <w:r w:rsidRPr="000D3E3E">
        <w:rPr>
          <w:sz w:val="28"/>
          <w:szCs w:val="28"/>
        </w:rPr>
        <w:t>фінансування у сумі 200,0 тис. грн. на виготовлення облікової документації на об’єкти культурної спадщини в кількості 12 одиниць: вул. Шевська, 1,</w:t>
      </w:r>
      <w:r>
        <w:rPr>
          <w:sz w:val="28"/>
          <w:szCs w:val="28"/>
        </w:rPr>
        <w:t xml:space="preserve"> </w:t>
      </w:r>
      <w:r w:rsidRPr="000D3E3E">
        <w:rPr>
          <w:sz w:val="28"/>
          <w:szCs w:val="28"/>
        </w:rPr>
        <w:t>вул. Т. Шевченка, 16, 18 (3 буд.), 29, вул. Лесі Українки, 32, 70,</w:t>
      </w:r>
      <w:r>
        <w:rPr>
          <w:sz w:val="28"/>
          <w:szCs w:val="28"/>
        </w:rPr>
        <w:t xml:space="preserve"> </w:t>
      </w:r>
      <w:r w:rsidRPr="000D3E3E">
        <w:rPr>
          <w:sz w:val="28"/>
          <w:szCs w:val="28"/>
        </w:rPr>
        <w:t xml:space="preserve">вул. Гончарська, 11, вул. </w:t>
      </w:r>
      <w:proofErr w:type="spellStart"/>
      <w:r w:rsidRPr="000D3E3E">
        <w:rPr>
          <w:sz w:val="28"/>
          <w:szCs w:val="28"/>
        </w:rPr>
        <w:t>І.Франка</w:t>
      </w:r>
      <w:proofErr w:type="spellEnd"/>
      <w:r w:rsidRPr="000D3E3E">
        <w:rPr>
          <w:sz w:val="28"/>
          <w:szCs w:val="28"/>
        </w:rPr>
        <w:t xml:space="preserve">, 32, церква </w:t>
      </w:r>
      <w:proofErr w:type="spellStart"/>
      <w:r w:rsidRPr="000D3E3E">
        <w:rPr>
          <w:sz w:val="28"/>
          <w:szCs w:val="28"/>
        </w:rPr>
        <w:t>Св</w:t>
      </w:r>
      <w:proofErr w:type="spellEnd"/>
      <w:r w:rsidRPr="000D3E3E">
        <w:rPr>
          <w:sz w:val="28"/>
          <w:szCs w:val="28"/>
        </w:rPr>
        <w:t xml:space="preserve">. Юра і дзвіниця та церква </w:t>
      </w:r>
      <w:proofErr w:type="spellStart"/>
      <w:r w:rsidRPr="000D3E3E">
        <w:rPr>
          <w:sz w:val="28"/>
          <w:szCs w:val="28"/>
        </w:rPr>
        <w:t>Воздвиження</w:t>
      </w:r>
      <w:proofErr w:type="spellEnd"/>
      <w:r w:rsidRPr="000D3E3E">
        <w:rPr>
          <w:sz w:val="28"/>
          <w:szCs w:val="28"/>
        </w:rPr>
        <w:t xml:space="preserve"> Чесного Хреста. </w:t>
      </w:r>
      <w:r w:rsidR="00A62633">
        <w:rPr>
          <w:sz w:val="28"/>
          <w:szCs w:val="28"/>
        </w:rPr>
        <w:t xml:space="preserve">Роботи виконано </w:t>
      </w:r>
      <w:r w:rsidR="00A62633" w:rsidRPr="000D3E3E">
        <w:rPr>
          <w:sz w:val="28"/>
          <w:szCs w:val="28"/>
        </w:rPr>
        <w:t xml:space="preserve">ПП «Центр </w:t>
      </w:r>
      <w:proofErr w:type="spellStart"/>
      <w:r w:rsidR="00A62633" w:rsidRPr="000D3E3E">
        <w:rPr>
          <w:sz w:val="28"/>
          <w:szCs w:val="28"/>
        </w:rPr>
        <w:t>пам’яткоохоронних</w:t>
      </w:r>
      <w:proofErr w:type="spellEnd"/>
      <w:r w:rsidR="00A62633" w:rsidRPr="000D3E3E">
        <w:rPr>
          <w:sz w:val="28"/>
          <w:szCs w:val="28"/>
        </w:rPr>
        <w:t xml:space="preserve"> досліджень»</w:t>
      </w:r>
      <w:r w:rsidR="00A62633">
        <w:rPr>
          <w:sz w:val="28"/>
          <w:szCs w:val="28"/>
        </w:rPr>
        <w:t>.</w:t>
      </w:r>
    </w:p>
    <w:p w14:paraId="17453868" w14:textId="52A44774" w:rsidR="000D3E3E" w:rsidRDefault="000D3E3E" w:rsidP="000D3E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Дрогобицькою міською радою виділено кошти в сумі 500,0 тис. грн. у межах співфінансування на реставрацію пам’яток національного значення дерев’яних церков: Святого Юра та </w:t>
      </w:r>
      <w:proofErr w:type="spellStart"/>
      <w:r>
        <w:rPr>
          <w:sz w:val="28"/>
          <w:szCs w:val="28"/>
        </w:rPr>
        <w:t>Воздвиження</w:t>
      </w:r>
      <w:proofErr w:type="spellEnd"/>
      <w:r>
        <w:rPr>
          <w:sz w:val="28"/>
          <w:szCs w:val="28"/>
        </w:rPr>
        <w:t xml:space="preserve"> Чесного Хреста. Надано фінансування на об’єкт </w:t>
      </w:r>
      <w:r w:rsidRPr="006C2751">
        <w:rPr>
          <w:sz w:val="28"/>
          <w:szCs w:val="28"/>
        </w:rPr>
        <w:t>«Реставрація та ремонт відділу європейського мистецтва – Палацу мистецтв (пам’ятки архітектури)</w:t>
      </w:r>
      <w:r>
        <w:rPr>
          <w:sz w:val="28"/>
          <w:szCs w:val="28"/>
        </w:rPr>
        <w:t>»</w:t>
      </w:r>
      <w:r w:rsidRPr="006C27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3C0951">
        <w:rPr>
          <w:sz w:val="28"/>
          <w:szCs w:val="28"/>
        </w:rPr>
        <w:t>1,5 млн. грн.</w:t>
      </w:r>
    </w:p>
    <w:p w14:paraId="75D6AF67" w14:textId="77777777" w:rsidR="000D3E3E" w:rsidRDefault="000D3E3E" w:rsidP="000D3E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Проведено моніторинг 224-х об’єктів культурної спадщини, складено інформаційні довідки.</w:t>
      </w:r>
    </w:p>
    <w:p w14:paraId="6E877B2B" w14:textId="00CAAC4C" w:rsidR="000D3E3E" w:rsidRDefault="000D3E3E" w:rsidP="000D3E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Підготовлено пакети документів 6-и охоронних договорів: Площа Ринок, 1</w:t>
      </w:r>
      <w:r w:rsidRPr="003B4F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25; вул.  Стрийська, 98, «Комплекс споруд Дрогобицького </w:t>
      </w:r>
      <w:proofErr w:type="spellStart"/>
      <w:r>
        <w:rPr>
          <w:sz w:val="28"/>
          <w:szCs w:val="28"/>
        </w:rPr>
        <w:t>солевиварювального</w:t>
      </w:r>
      <w:proofErr w:type="spellEnd"/>
      <w:r>
        <w:rPr>
          <w:sz w:val="28"/>
          <w:szCs w:val="28"/>
        </w:rPr>
        <w:t xml:space="preserve"> заводу 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ІІІ- ХХ ст.» на вул. Солоний Ставок, 27; вул. Лесі Українки, 38; вул. Шевська,1. </w:t>
      </w:r>
    </w:p>
    <w:p w14:paraId="5E8D17D5" w14:textId="77777777" w:rsidR="000D3E3E" w:rsidRDefault="000D3E3E" w:rsidP="000D3E3E">
      <w:pPr>
        <w:ind w:firstLine="567"/>
        <w:jc w:val="both"/>
      </w:pPr>
      <w:r w:rsidRPr="00381638">
        <w:rPr>
          <w:sz w:val="28"/>
          <w:szCs w:val="28"/>
        </w:rPr>
        <w:t xml:space="preserve">Підготовлено пакети документів, рішення сесій </w:t>
      </w:r>
      <w:r>
        <w:rPr>
          <w:sz w:val="28"/>
          <w:szCs w:val="28"/>
        </w:rPr>
        <w:t>і</w:t>
      </w:r>
      <w:r w:rsidRPr="00381638">
        <w:rPr>
          <w:sz w:val="28"/>
          <w:szCs w:val="28"/>
        </w:rPr>
        <w:t xml:space="preserve"> встановлено меморіальні</w:t>
      </w:r>
      <w:r>
        <w:rPr>
          <w:sz w:val="28"/>
          <w:szCs w:val="28"/>
        </w:rPr>
        <w:t xml:space="preserve"> та</w:t>
      </w:r>
      <w:r w:rsidRPr="00381638">
        <w:rPr>
          <w:sz w:val="28"/>
          <w:szCs w:val="28"/>
        </w:rPr>
        <w:t xml:space="preserve"> інформаційні таблиці</w:t>
      </w:r>
      <w:r>
        <w:rPr>
          <w:sz w:val="28"/>
          <w:szCs w:val="28"/>
        </w:rPr>
        <w:t xml:space="preserve"> (6 одиниць)</w:t>
      </w:r>
      <w:r w:rsidRPr="00381638">
        <w:rPr>
          <w:sz w:val="28"/>
          <w:szCs w:val="28"/>
        </w:rPr>
        <w:t>:</w:t>
      </w:r>
      <w:r w:rsidRPr="00381638">
        <w:t xml:space="preserve"> </w:t>
      </w:r>
    </w:p>
    <w:p w14:paraId="65D81FEB" w14:textId="77777777" w:rsidR="000D3E3E" w:rsidRDefault="000D3E3E" w:rsidP="000D3E3E">
      <w:pPr>
        <w:ind w:firstLine="567"/>
        <w:jc w:val="both"/>
        <w:rPr>
          <w:sz w:val="28"/>
          <w:szCs w:val="28"/>
        </w:rPr>
      </w:pPr>
      <w:r w:rsidRPr="00005FA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Андрію </w:t>
      </w:r>
      <w:proofErr w:type="spellStart"/>
      <w:r>
        <w:rPr>
          <w:sz w:val="28"/>
          <w:szCs w:val="28"/>
        </w:rPr>
        <w:t>Шахсінову</w:t>
      </w:r>
      <w:proofErr w:type="spellEnd"/>
      <w:r>
        <w:rPr>
          <w:sz w:val="28"/>
          <w:szCs w:val="28"/>
        </w:rPr>
        <w:t xml:space="preserve"> </w:t>
      </w:r>
      <w:r w:rsidRPr="00005FA6">
        <w:rPr>
          <w:sz w:val="28"/>
          <w:szCs w:val="28"/>
        </w:rPr>
        <w:t xml:space="preserve">на фасаді </w:t>
      </w:r>
      <w:r>
        <w:rPr>
          <w:sz w:val="28"/>
          <w:szCs w:val="28"/>
        </w:rPr>
        <w:t xml:space="preserve">Дрогобицького </w:t>
      </w:r>
      <w:r w:rsidRPr="00005FA6">
        <w:rPr>
          <w:sz w:val="28"/>
          <w:szCs w:val="28"/>
        </w:rPr>
        <w:t>ліцею №</w:t>
      </w:r>
      <w:r>
        <w:rPr>
          <w:sz w:val="28"/>
          <w:szCs w:val="28"/>
        </w:rPr>
        <w:t xml:space="preserve"> 16</w:t>
      </w:r>
      <w:r w:rsidRPr="00005FA6">
        <w:rPr>
          <w:sz w:val="28"/>
          <w:szCs w:val="28"/>
        </w:rPr>
        <w:t xml:space="preserve"> ім.</w:t>
      </w:r>
      <w:r>
        <w:rPr>
          <w:sz w:val="28"/>
          <w:szCs w:val="28"/>
        </w:rPr>
        <w:t xml:space="preserve"> Юрія Дрогобича</w:t>
      </w:r>
      <w:r w:rsidRPr="00005FA6">
        <w:rPr>
          <w:sz w:val="28"/>
          <w:szCs w:val="28"/>
        </w:rPr>
        <w:t xml:space="preserve">, вул. </w:t>
      </w:r>
      <w:r>
        <w:rPr>
          <w:sz w:val="28"/>
          <w:szCs w:val="28"/>
        </w:rPr>
        <w:t xml:space="preserve">Грушевського, 136 </w:t>
      </w:r>
      <w:r w:rsidRPr="00005FA6">
        <w:rPr>
          <w:sz w:val="28"/>
          <w:szCs w:val="28"/>
        </w:rPr>
        <w:t xml:space="preserve"> (рішення сесії Дрогобицької міської ради від 26.0</w:t>
      </w:r>
      <w:r>
        <w:rPr>
          <w:sz w:val="28"/>
          <w:szCs w:val="28"/>
        </w:rPr>
        <w:t>1</w:t>
      </w:r>
      <w:r w:rsidRPr="00005FA6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005FA6">
        <w:rPr>
          <w:sz w:val="28"/>
          <w:szCs w:val="28"/>
        </w:rPr>
        <w:t xml:space="preserve"> № 1</w:t>
      </w:r>
      <w:r>
        <w:rPr>
          <w:sz w:val="28"/>
          <w:szCs w:val="28"/>
        </w:rPr>
        <w:t>440</w:t>
      </w:r>
      <w:r w:rsidRPr="00005FA6">
        <w:rPr>
          <w:sz w:val="28"/>
          <w:szCs w:val="28"/>
        </w:rPr>
        <w:t>);</w:t>
      </w:r>
    </w:p>
    <w:p w14:paraId="2F4D5689" w14:textId="0953E1AE" w:rsidR="000D3E3E" w:rsidRDefault="000D3E3E" w:rsidP="000D3E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випускникам ліцею № 16 Ковалю Т.Г., </w:t>
      </w:r>
      <w:proofErr w:type="spellStart"/>
      <w:r>
        <w:rPr>
          <w:sz w:val="28"/>
          <w:szCs w:val="28"/>
        </w:rPr>
        <w:t>Шимушовському</w:t>
      </w:r>
      <w:proofErr w:type="spellEnd"/>
      <w:r>
        <w:rPr>
          <w:sz w:val="28"/>
          <w:szCs w:val="28"/>
        </w:rPr>
        <w:t xml:space="preserve"> А.В.,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Кузику</w:t>
      </w:r>
      <w:proofErr w:type="spellEnd"/>
      <w:r>
        <w:rPr>
          <w:sz w:val="28"/>
          <w:szCs w:val="28"/>
        </w:rPr>
        <w:t xml:space="preserve"> Ю.В. </w:t>
      </w:r>
      <w:r w:rsidRPr="00005FA6">
        <w:rPr>
          <w:sz w:val="28"/>
          <w:szCs w:val="28"/>
        </w:rPr>
        <w:t xml:space="preserve">на фасаді </w:t>
      </w:r>
      <w:r>
        <w:rPr>
          <w:sz w:val="28"/>
          <w:szCs w:val="28"/>
        </w:rPr>
        <w:t xml:space="preserve">Дрогобицького </w:t>
      </w:r>
      <w:r w:rsidRPr="00005FA6">
        <w:rPr>
          <w:sz w:val="28"/>
          <w:szCs w:val="28"/>
        </w:rPr>
        <w:t>ліцею №</w:t>
      </w:r>
      <w:r>
        <w:rPr>
          <w:sz w:val="28"/>
          <w:szCs w:val="28"/>
        </w:rPr>
        <w:t xml:space="preserve"> 16</w:t>
      </w:r>
      <w:r w:rsidRPr="00005FA6">
        <w:rPr>
          <w:sz w:val="28"/>
          <w:szCs w:val="28"/>
        </w:rPr>
        <w:t xml:space="preserve"> ім.</w:t>
      </w:r>
      <w:r>
        <w:rPr>
          <w:sz w:val="28"/>
          <w:szCs w:val="28"/>
        </w:rPr>
        <w:t xml:space="preserve"> Юрія Дрогобича</w:t>
      </w:r>
      <w:r w:rsidRPr="00005FA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05FA6">
        <w:rPr>
          <w:sz w:val="28"/>
          <w:szCs w:val="28"/>
        </w:rPr>
        <w:t xml:space="preserve">вул. </w:t>
      </w:r>
      <w:r>
        <w:rPr>
          <w:sz w:val="28"/>
          <w:szCs w:val="28"/>
        </w:rPr>
        <w:t xml:space="preserve">Грушевського, 136 </w:t>
      </w:r>
      <w:r w:rsidRPr="00005FA6">
        <w:rPr>
          <w:sz w:val="28"/>
          <w:szCs w:val="28"/>
        </w:rPr>
        <w:t xml:space="preserve"> (рішення сесії Дрогобицької міської ради від 2</w:t>
      </w:r>
      <w:r>
        <w:rPr>
          <w:sz w:val="28"/>
          <w:szCs w:val="28"/>
        </w:rPr>
        <w:t>0</w:t>
      </w:r>
      <w:r w:rsidRPr="00005FA6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005FA6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005FA6">
        <w:rPr>
          <w:sz w:val="28"/>
          <w:szCs w:val="28"/>
        </w:rPr>
        <w:t xml:space="preserve"> № 1</w:t>
      </w:r>
      <w:r>
        <w:rPr>
          <w:sz w:val="28"/>
          <w:szCs w:val="28"/>
        </w:rPr>
        <w:t>760</w:t>
      </w:r>
      <w:r w:rsidRPr="00005FA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44FD8948" w14:textId="49E12979" w:rsidR="000D3E3E" w:rsidRDefault="000D3E3E" w:rsidP="000D3E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 нагоди 120-ї річниці заснування читальні Товариства «Просвіта» у с. </w:t>
      </w:r>
      <w:proofErr w:type="spellStart"/>
      <w:r>
        <w:rPr>
          <w:sz w:val="28"/>
          <w:szCs w:val="28"/>
        </w:rPr>
        <w:t>Раневичі</w:t>
      </w:r>
      <w:proofErr w:type="spellEnd"/>
      <w:r>
        <w:rPr>
          <w:sz w:val="28"/>
          <w:szCs w:val="28"/>
        </w:rPr>
        <w:t>, в актовому залі Народного дому-філії, вул. Дрогобицька, 46 (</w:t>
      </w:r>
      <w:r w:rsidRPr="00005FA6">
        <w:rPr>
          <w:sz w:val="28"/>
          <w:szCs w:val="28"/>
        </w:rPr>
        <w:t>рішення сесії Дрогобицької міської ради від 2</w:t>
      </w:r>
      <w:r>
        <w:rPr>
          <w:sz w:val="28"/>
          <w:szCs w:val="28"/>
        </w:rPr>
        <w:t>0</w:t>
      </w:r>
      <w:r w:rsidRPr="00005FA6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005FA6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005FA6">
        <w:rPr>
          <w:sz w:val="28"/>
          <w:szCs w:val="28"/>
        </w:rPr>
        <w:t xml:space="preserve"> № 1</w:t>
      </w:r>
      <w:r>
        <w:rPr>
          <w:sz w:val="28"/>
          <w:szCs w:val="28"/>
        </w:rPr>
        <w:t>759);</w:t>
      </w:r>
    </w:p>
    <w:p w14:paraId="4D885BE2" w14:textId="09BF78BA" w:rsidR="000D3E3E" w:rsidRDefault="000D3E3E" w:rsidP="000D3E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Михайлові </w:t>
      </w:r>
      <w:proofErr w:type="spellStart"/>
      <w:r>
        <w:rPr>
          <w:sz w:val="28"/>
          <w:szCs w:val="28"/>
        </w:rPr>
        <w:t>Шалаті</w:t>
      </w:r>
      <w:proofErr w:type="spellEnd"/>
      <w:r>
        <w:rPr>
          <w:sz w:val="28"/>
          <w:szCs w:val="28"/>
        </w:rPr>
        <w:t xml:space="preserve"> на фасаді Дрогобицького Народного дому ім. </w:t>
      </w:r>
      <w:proofErr w:type="spellStart"/>
      <w:r>
        <w:rPr>
          <w:sz w:val="28"/>
          <w:szCs w:val="28"/>
        </w:rPr>
        <w:t>І.Франка</w:t>
      </w:r>
      <w:proofErr w:type="spellEnd"/>
      <w:r>
        <w:rPr>
          <w:sz w:val="28"/>
          <w:szCs w:val="28"/>
        </w:rPr>
        <w:t xml:space="preserve">, вул. </w:t>
      </w:r>
      <w:proofErr w:type="spellStart"/>
      <w:r>
        <w:rPr>
          <w:sz w:val="28"/>
          <w:szCs w:val="28"/>
        </w:rPr>
        <w:t>І.Франка</w:t>
      </w:r>
      <w:proofErr w:type="spellEnd"/>
      <w:r>
        <w:rPr>
          <w:sz w:val="28"/>
          <w:szCs w:val="28"/>
        </w:rPr>
        <w:t>, 20 (</w:t>
      </w:r>
      <w:r w:rsidRPr="00005FA6">
        <w:rPr>
          <w:sz w:val="28"/>
          <w:szCs w:val="28"/>
        </w:rPr>
        <w:t>рішення сесії Дрогобицької міської ради від 2</w:t>
      </w:r>
      <w:r>
        <w:rPr>
          <w:sz w:val="28"/>
          <w:szCs w:val="28"/>
        </w:rPr>
        <w:t>2</w:t>
      </w:r>
      <w:r w:rsidRPr="00005FA6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005FA6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005FA6">
        <w:rPr>
          <w:sz w:val="28"/>
          <w:szCs w:val="28"/>
        </w:rPr>
        <w:t xml:space="preserve"> № 1</w:t>
      </w:r>
      <w:r>
        <w:rPr>
          <w:sz w:val="28"/>
          <w:szCs w:val="28"/>
        </w:rPr>
        <w:t>663).</w:t>
      </w:r>
    </w:p>
    <w:p w14:paraId="3488E10E" w14:textId="77777777" w:rsidR="000D3E3E" w:rsidRDefault="000D3E3E" w:rsidP="000D3E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Підготовлено нову редакцію Положення про порядок встановлення, обліку та демонтажу пам’ятних знаків, меморіальних та інформаційних </w:t>
      </w:r>
      <w:proofErr w:type="spellStart"/>
      <w:r>
        <w:rPr>
          <w:sz w:val="28"/>
          <w:szCs w:val="28"/>
        </w:rPr>
        <w:t>дощок</w:t>
      </w:r>
      <w:proofErr w:type="spellEnd"/>
      <w:r>
        <w:rPr>
          <w:sz w:val="28"/>
          <w:szCs w:val="28"/>
        </w:rPr>
        <w:t xml:space="preserve"> на території Дрогобицької міської територіальної громади (рішення </w:t>
      </w:r>
      <w:r w:rsidRPr="00005FA6">
        <w:rPr>
          <w:sz w:val="28"/>
          <w:szCs w:val="28"/>
        </w:rPr>
        <w:t xml:space="preserve">сесії Дрогобицької міської ради від </w:t>
      </w:r>
      <w:r>
        <w:rPr>
          <w:sz w:val="28"/>
          <w:szCs w:val="28"/>
        </w:rPr>
        <w:t>14</w:t>
      </w:r>
      <w:r w:rsidRPr="00005FA6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005FA6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005FA6">
        <w:rPr>
          <w:sz w:val="28"/>
          <w:szCs w:val="28"/>
        </w:rPr>
        <w:t xml:space="preserve"> № </w:t>
      </w:r>
      <w:r>
        <w:rPr>
          <w:sz w:val="28"/>
          <w:szCs w:val="28"/>
        </w:rPr>
        <w:t>2020).</w:t>
      </w:r>
    </w:p>
    <w:p w14:paraId="022EA584" w14:textId="77777777" w:rsidR="000D3E3E" w:rsidRDefault="000D3E3E" w:rsidP="000D3E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Демонтовано пам’ятні знаки, що містили комуністичну символіку, у селах </w:t>
      </w:r>
      <w:proofErr w:type="spellStart"/>
      <w:r>
        <w:rPr>
          <w:sz w:val="28"/>
          <w:szCs w:val="28"/>
        </w:rPr>
        <w:t>Новошичі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Раневичі</w:t>
      </w:r>
      <w:proofErr w:type="spellEnd"/>
      <w:r>
        <w:rPr>
          <w:sz w:val="28"/>
          <w:szCs w:val="28"/>
        </w:rPr>
        <w:t>, відповідно до рішення Дрогобицької міської ради від 02.11.2023 № 1969. Роботи виконано КП «СМУ».</w:t>
      </w:r>
    </w:p>
    <w:p w14:paraId="56EE453F" w14:textId="77777777" w:rsidR="00D72D6A" w:rsidRDefault="00D72D6A" w:rsidP="00D72D6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Виконано роботи з демонтажу п’ятикутної зірки зі стелі Дрогобицького Народного дому імені Івана Франка.</w:t>
      </w:r>
    </w:p>
    <w:p w14:paraId="1A265F24" w14:textId="437302BF" w:rsidR="00D72D6A" w:rsidRDefault="00D72D6A" w:rsidP="00D72D6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Підготовлено рішення сесії щодо переміщення пам’яток історії «Дві індивідуальні могили радянських воїнів», ох. № 350,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(с. Михайлевичі) та «Кладовище радянських воїнів», ох. № 167, (м. Дрогобич) з публічного громадського простору. </w:t>
      </w:r>
    </w:p>
    <w:p w14:paraId="5C3B7168" w14:textId="77777777" w:rsidR="00D72D6A" w:rsidRDefault="00D72D6A" w:rsidP="00D72D6A">
      <w:pPr>
        <w:ind w:firstLine="567"/>
        <w:jc w:val="both"/>
        <w:rPr>
          <w:sz w:val="28"/>
          <w:szCs w:val="28"/>
        </w:rPr>
      </w:pPr>
    </w:p>
    <w:p w14:paraId="06089127" w14:textId="4EEE6B45" w:rsidR="00E30111" w:rsidRDefault="00E30111" w:rsidP="005D5F9C">
      <w:pPr>
        <w:ind w:firstLine="567"/>
        <w:jc w:val="both"/>
        <w:rPr>
          <w:sz w:val="28"/>
          <w:szCs w:val="28"/>
        </w:rPr>
      </w:pPr>
      <w:r w:rsidRPr="00D72D6A">
        <w:rPr>
          <w:b/>
          <w:bCs/>
          <w:sz w:val="28"/>
          <w:szCs w:val="28"/>
        </w:rPr>
        <w:lastRenderedPageBreak/>
        <w:t>2024 рік</w:t>
      </w:r>
      <w:r w:rsidRPr="000D3E3E">
        <w:rPr>
          <w:sz w:val="28"/>
          <w:szCs w:val="28"/>
        </w:rPr>
        <w:t xml:space="preserve"> - </w:t>
      </w:r>
      <w:r w:rsidRPr="000D3E3E">
        <w:rPr>
          <w:sz w:val="28"/>
          <w:szCs w:val="28"/>
        </w:rPr>
        <w:t xml:space="preserve">виділено фінансування у сумі 200,0 тис. грн. на виготовлення облікової документації на об’єкти культурної спадщини в кількості 7 одиниць і 30,0 тис. грн. – на наукову документацію з переміщення 2 об’єктів культурної спадщини («Кладовище радянських воїнів» на перехресті вулиць Самбірської та І. Франка у м. Дрогобичі та «Дві індивідуальні могили радянських воїнів» у с. Михайлевичі). </w:t>
      </w:r>
      <w:r w:rsidR="00A62633" w:rsidRPr="000D3E3E">
        <w:rPr>
          <w:sz w:val="28"/>
          <w:szCs w:val="28"/>
        </w:rPr>
        <w:t xml:space="preserve">. </w:t>
      </w:r>
      <w:r w:rsidR="00A62633">
        <w:rPr>
          <w:sz w:val="28"/>
          <w:szCs w:val="28"/>
        </w:rPr>
        <w:t xml:space="preserve">Роботи виконано </w:t>
      </w:r>
      <w:r w:rsidR="00A62633" w:rsidRPr="000D3E3E">
        <w:rPr>
          <w:sz w:val="28"/>
          <w:szCs w:val="28"/>
        </w:rPr>
        <w:t xml:space="preserve">ПП «Центр </w:t>
      </w:r>
      <w:proofErr w:type="spellStart"/>
      <w:r w:rsidR="00A62633" w:rsidRPr="000D3E3E">
        <w:rPr>
          <w:sz w:val="28"/>
          <w:szCs w:val="28"/>
        </w:rPr>
        <w:t>пам’яткоохоронних</w:t>
      </w:r>
      <w:proofErr w:type="spellEnd"/>
      <w:r w:rsidR="00A62633" w:rsidRPr="000D3E3E">
        <w:rPr>
          <w:sz w:val="28"/>
          <w:szCs w:val="28"/>
        </w:rPr>
        <w:t xml:space="preserve"> досліджень»</w:t>
      </w:r>
      <w:r w:rsidR="00A62633">
        <w:rPr>
          <w:sz w:val="28"/>
          <w:szCs w:val="28"/>
        </w:rPr>
        <w:t>.</w:t>
      </w:r>
    </w:p>
    <w:p w14:paraId="26F985C2" w14:textId="1FE22277" w:rsidR="00D72D6A" w:rsidRDefault="00D72D6A" w:rsidP="00D72D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</w:rPr>
        <w:t xml:space="preserve">роведено постійний моніторинг 75-и об’єктів культурної спадщини та періодичний моніторинг 5-и пам’яток національного значення Дрогобицької міської територіальної громади, виконано фотофіксацію у цифровому форматі, складено інформаційні довідки та  відповідні акти. </w:t>
      </w:r>
    </w:p>
    <w:p w14:paraId="4D8D2749" w14:textId="75932CDD" w:rsidR="00D72D6A" w:rsidRDefault="00D72D6A" w:rsidP="00D72D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Підготовлено пакети документів 8</w:t>
      </w:r>
      <w:r w:rsidRPr="0055441C">
        <w:rPr>
          <w:color w:val="000000" w:themeColor="text1"/>
          <w:sz w:val="28"/>
          <w:szCs w:val="28"/>
        </w:rPr>
        <w:t>-и</w:t>
      </w:r>
      <w:r>
        <w:rPr>
          <w:sz w:val="28"/>
          <w:szCs w:val="28"/>
        </w:rPr>
        <w:t xml:space="preserve"> охоронних договорів: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вул. Т. Шевченка, 18 (3 будівлі); вул. А. Міцкевича, 12, кв.1; вул. А. Міцкевича, 8,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. 2; вул. Шевська,1; вул. Лесі Українки, 70; церкви </w:t>
      </w:r>
      <w:proofErr w:type="spellStart"/>
      <w:r>
        <w:rPr>
          <w:sz w:val="28"/>
          <w:szCs w:val="28"/>
        </w:rPr>
        <w:t>Косьми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Дам</w:t>
      </w:r>
      <w:r w:rsidRPr="000D70B6">
        <w:rPr>
          <w:sz w:val="28"/>
          <w:szCs w:val="28"/>
        </w:rPr>
        <w:t>’</w:t>
      </w:r>
      <w:r>
        <w:rPr>
          <w:sz w:val="28"/>
          <w:szCs w:val="28"/>
        </w:rPr>
        <w:t>яна</w:t>
      </w:r>
      <w:proofErr w:type="spellEnd"/>
      <w:r>
        <w:rPr>
          <w:sz w:val="28"/>
          <w:szCs w:val="28"/>
        </w:rPr>
        <w:t xml:space="preserve"> (с. Воля </w:t>
      </w:r>
      <w:proofErr w:type="spellStart"/>
      <w:r>
        <w:rPr>
          <w:sz w:val="28"/>
          <w:szCs w:val="28"/>
        </w:rPr>
        <w:t>Якубова</w:t>
      </w:r>
      <w:proofErr w:type="spellEnd"/>
      <w:r>
        <w:rPr>
          <w:sz w:val="28"/>
          <w:szCs w:val="28"/>
        </w:rPr>
        <w:t xml:space="preserve">). </w:t>
      </w:r>
    </w:p>
    <w:p w14:paraId="2F8FE29E" w14:textId="1BE24495" w:rsidR="00D72D6A" w:rsidRDefault="00D72D6A" w:rsidP="00D72D6A">
      <w:pPr>
        <w:ind w:firstLine="708"/>
        <w:jc w:val="both"/>
      </w:pPr>
      <w:r>
        <w:rPr>
          <w:sz w:val="28"/>
          <w:szCs w:val="28"/>
        </w:rPr>
        <w:t>П</w:t>
      </w:r>
      <w:r>
        <w:rPr>
          <w:sz w:val="28"/>
          <w:szCs w:val="28"/>
        </w:rPr>
        <w:t>ідготовлено пакети документів та</w:t>
      </w:r>
      <w:r w:rsidRPr="00381638">
        <w:rPr>
          <w:sz w:val="28"/>
          <w:szCs w:val="28"/>
        </w:rPr>
        <w:t xml:space="preserve"> рішення сесій </w:t>
      </w:r>
      <w:r>
        <w:rPr>
          <w:sz w:val="28"/>
          <w:szCs w:val="28"/>
        </w:rPr>
        <w:t xml:space="preserve">про </w:t>
      </w:r>
      <w:r w:rsidRPr="00381638">
        <w:rPr>
          <w:sz w:val="28"/>
          <w:szCs w:val="28"/>
        </w:rPr>
        <w:t>встановлен</w:t>
      </w:r>
      <w:r>
        <w:rPr>
          <w:sz w:val="28"/>
          <w:szCs w:val="28"/>
        </w:rPr>
        <w:t xml:space="preserve">ня меморіальних </w:t>
      </w:r>
      <w:proofErr w:type="spellStart"/>
      <w:r>
        <w:rPr>
          <w:sz w:val="28"/>
          <w:szCs w:val="28"/>
        </w:rPr>
        <w:t>дощок</w:t>
      </w:r>
      <w:proofErr w:type="spellEnd"/>
      <w:r>
        <w:rPr>
          <w:sz w:val="28"/>
          <w:szCs w:val="28"/>
        </w:rPr>
        <w:t xml:space="preserve"> та</w:t>
      </w:r>
      <w:r w:rsidRPr="00381638">
        <w:rPr>
          <w:sz w:val="28"/>
          <w:szCs w:val="28"/>
        </w:rPr>
        <w:t xml:space="preserve"> інформаційн</w:t>
      </w:r>
      <w:r>
        <w:rPr>
          <w:sz w:val="28"/>
          <w:szCs w:val="28"/>
        </w:rPr>
        <w:t>их</w:t>
      </w:r>
      <w:r w:rsidRPr="00381638">
        <w:rPr>
          <w:sz w:val="28"/>
          <w:szCs w:val="28"/>
        </w:rPr>
        <w:t xml:space="preserve"> таблиц</w:t>
      </w:r>
      <w:r>
        <w:rPr>
          <w:sz w:val="28"/>
          <w:szCs w:val="28"/>
        </w:rPr>
        <w:t>ь (4 одиниці).</w:t>
      </w:r>
      <w:r w:rsidRPr="00381638">
        <w:t xml:space="preserve"> </w:t>
      </w:r>
    </w:p>
    <w:p w14:paraId="3DF59A92" w14:textId="77777777" w:rsidR="00D72D6A" w:rsidRDefault="00D72D6A" w:rsidP="00D72D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Підготовлено рішення сесії та відповідні листи щодо переміщення пам’яток історії «Дві індивідуальні могили радянських воїнів», ох. № 350,              (с. Михайлевичі) та «Кладовище радянських воїнів», ох. № 167,                                (м. Дрогобич) з публічного громадського простору. </w:t>
      </w:r>
      <w:r>
        <w:rPr>
          <w:sz w:val="28"/>
          <w:szCs w:val="28"/>
        </w:rPr>
        <w:tab/>
      </w:r>
    </w:p>
    <w:p w14:paraId="7AC25E7F" w14:textId="77777777" w:rsidR="00D72D6A" w:rsidRDefault="00D72D6A" w:rsidP="00D72D6A">
      <w:pPr>
        <w:ind w:firstLine="708"/>
        <w:jc w:val="both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Опрацьовано </w:t>
      </w:r>
      <w:r w:rsidRPr="00BD1387">
        <w:rPr>
          <w:sz w:val="28"/>
          <w:szCs w:val="28"/>
        </w:rPr>
        <w:t xml:space="preserve">матеріали і сформовано історичні довідки </w:t>
      </w:r>
      <w:r w:rsidRPr="00BD1387">
        <w:rPr>
          <w:bCs/>
          <w:sz w:val="28"/>
          <w:szCs w:val="28"/>
          <w:lang w:eastAsia="en-US"/>
        </w:rPr>
        <w:t>«Українськ</w:t>
      </w:r>
      <w:r>
        <w:rPr>
          <w:bCs/>
          <w:sz w:val="28"/>
          <w:szCs w:val="28"/>
          <w:lang w:eastAsia="en-US"/>
        </w:rPr>
        <w:t>і</w:t>
      </w:r>
      <w:r w:rsidRPr="00BD1387">
        <w:rPr>
          <w:bCs/>
          <w:sz w:val="28"/>
          <w:szCs w:val="28"/>
          <w:lang w:eastAsia="en-US"/>
        </w:rPr>
        <w:t xml:space="preserve"> Січов</w:t>
      </w:r>
      <w:r>
        <w:rPr>
          <w:bCs/>
          <w:sz w:val="28"/>
          <w:szCs w:val="28"/>
          <w:lang w:eastAsia="en-US"/>
        </w:rPr>
        <w:t>і</w:t>
      </w:r>
      <w:r w:rsidRPr="00BD1387">
        <w:rPr>
          <w:bCs/>
          <w:sz w:val="28"/>
          <w:szCs w:val="28"/>
          <w:lang w:eastAsia="en-US"/>
        </w:rPr>
        <w:t xml:space="preserve"> Стрільці на </w:t>
      </w:r>
      <w:proofErr w:type="spellStart"/>
      <w:r w:rsidRPr="00BD1387">
        <w:rPr>
          <w:bCs/>
          <w:sz w:val="28"/>
          <w:szCs w:val="28"/>
          <w:lang w:eastAsia="en-US"/>
        </w:rPr>
        <w:t>Дрогобиччині</w:t>
      </w:r>
      <w:proofErr w:type="spellEnd"/>
      <w:r>
        <w:rPr>
          <w:bCs/>
          <w:sz w:val="28"/>
          <w:szCs w:val="28"/>
          <w:lang w:eastAsia="en-US"/>
        </w:rPr>
        <w:t>. Туристичний маршрут</w:t>
      </w:r>
      <w:r w:rsidRPr="00BD1387">
        <w:rPr>
          <w:bCs/>
          <w:sz w:val="28"/>
          <w:szCs w:val="28"/>
          <w:lang w:eastAsia="en-US"/>
        </w:rPr>
        <w:t>»</w:t>
      </w:r>
      <w:r>
        <w:rPr>
          <w:bCs/>
          <w:sz w:val="28"/>
          <w:szCs w:val="28"/>
          <w:lang w:eastAsia="en-US"/>
        </w:rPr>
        <w:t>,</w:t>
      </w:r>
      <w:r w:rsidRPr="00BD1387">
        <w:rPr>
          <w:bCs/>
          <w:sz w:val="28"/>
          <w:szCs w:val="28"/>
          <w:lang w:eastAsia="en-US"/>
        </w:rPr>
        <w:t xml:space="preserve"> «Міський християнський цвинтар на вул. М. Грушевського у</w:t>
      </w:r>
      <w:r>
        <w:rPr>
          <w:bCs/>
          <w:sz w:val="28"/>
          <w:szCs w:val="28"/>
          <w:lang w:eastAsia="en-US"/>
        </w:rPr>
        <w:t xml:space="preserve"> </w:t>
      </w:r>
      <w:r w:rsidRPr="00BD1387">
        <w:rPr>
          <w:bCs/>
          <w:sz w:val="28"/>
          <w:szCs w:val="28"/>
          <w:lang w:eastAsia="en-US"/>
        </w:rPr>
        <w:t xml:space="preserve">м. Дрогобичі. Видатні </w:t>
      </w:r>
      <w:r>
        <w:rPr>
          <w:bCs/>
          <w:sz w:val="28"/>
          <w:szCs w:val="28"/>
          <w:lang w:eastAsia="en-US"/>
        </w:rPr>
        <w:t>особистості», «Дрогобицька цегла. Цікава знахідка на вул. Січових Стрільців у м. Дрогобичі».</w:t>
      </w:r>
    </w:p>
    <w:p w14:paraId="0DB027C0" w14:textId="77777777" w:rsidR="00D72D6A" w:rsidRPr="00CA7AF2" w:rsidRDefault="00D72D6A" w:rsidP="00D72D6A">
      <w:pPr>
        <w:ind w:firstLine="708"/>
        <w:jc w:val="both"/>
        <w:rPr>
          <w:rStyle w:val="ae"/>
          <w:rFonts w:eastAsiaTheme="majorEastAsia"/>
          <w:b w:val="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Спільно </w:t>
      </w:r>
      <w:r w:rsidRPr="00D72D6A">
        <w:rPr>
          <w:b/>
          <w:bCs/>
          <w:sz w:val="28"/>
          <w:szCs w:val="28"/>
        </w:rPr>
        <w:t xml:space="preserve">з </w:t>
      </w:r>
      <w:r w:rsidRPr="00D72D6A">
        <w:rPr>
          <w:rStyle w:val="ae"/>
          <w:rFonts w:eastAsiaTheme="majorEastAsia"/>
          <w:b w:val="0"/>
          <w:bCs w:val="0"/>
          <w:sz w:val="28"/>
          <w:szCs w:val="28"/>
          <w:shd w:val="clear" w:color="auto" w:fill="FFFFFF"/>
        </w:rPr>
        <w:t>Національним інститутом польської культурної спадщини за кордоном «</w:t>
      </w:r>
      <w:proofErr w:type="spellStart"/>
      <w:r w:rsidRPr="00D72D6A">
        <w:rPr>
          <w:rStyle w:val="ae"/>
          <w:rFonts w:eastAsiaTheme="majorEastAsia"/>
          <w:b w:val="0"/>
          <w:bCs w:val="0"/>
          <w:sz w:val="28"/>
          <w:szCs w:val="28"/>
          <w:shd w:val="clear" w:color="auto" w:fill="FFFFFF"/>
        </w:rPr>
        <w:t>Полоніка</w:t>
      </w:r>
      <w:proofErr w:type="spellEnd"/>
      <w:r w:rsidRPr="00D72D6A">
        <w:rPr>
          <w:rStyle w:val="ae"/>
          <w:rFonts w:eastAsiaTheme="majorEastAsia"/>
          <w:b w:val="0"/>
          <w:bCs w:val="0"/>
          <w:sz w:val="28"/>
          <w:szCs w:val="28"/>
          <w:shd w:val="clear" w:color="auto" w:fill="FFFFFF"/>
        </w:rPr>
        <w:t>» напрацьовано заходи з відновлення надгробків на міському християнському цвинтарі на вул. Трускавецькій, та з проведення ремонтно-реставраційних робіт у костелі Святого Варфоломія після погодження їх з Міністерством культури та стратегічних комунікацій України.</w:t>
      </w:r>
    </w:p>
    <w:p w14:paraId="39F19CBC" w14:textId="22ABFF89" w:rsidR="00D72D6A" w:rsidRDefault="00D72D6A" w:rsidP="00D72D6A">
      <w:pPr>
        <w:ind w:firstLine="708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Прийнято участь у навчальних програмах: Літньої школи «Культурна спадщина пограниччя для сталого розвитку місцевих громад» (НУ «Львівська політехніка»), семінару «Охорона культурної спадщини на рівні територіальної громади: основні засади і практика» (Львівська обласна рада) та ін.</w:t>
      </w:r>
    </w:p>
    <w:p w14:paraId="7BCC3649" w14:textId="77777777" w:rsidR="00D72D6A" w:rsidRDefault="00D72D6A" w:rsidP="00E30111">
      <w:pPr>
        <w:ind w:firstLine="708"/>
        <w:jc w:val="both"/>
        <w:rPr>
          <w:sz w:val="28"/>
          <w:szCs w:val="28"/>
        </w:rPr>
      </w:pPr>
    </w:p>
    <w:p w14:paraId="08E8245D" w14:textId="126FCB1F" w:rsidR="00AA20C8" w:rsidRDefault="00D72D6A" w:rsidP="00D72D6A">
      <w:pPr>
        <w:ind w:firstLine="708"/>
        <w:jc w:val="both"/>
        <w:rPr>
          <w:sz w:val="28"/>
          <w:szCs w:val="28"/>
        </w:rPr>
      </w:pPr>
      <w:r w:rsidRPr="00261C60">
        <w:rPr>
          <w:b/>
          <w:bCs/>
          <w:sz w:val="28"/>
          <w:szCs w:val="28"/>
        </w:rPr>
        <w:t>2025рік.</w:t>
      </w:r>
      <w:r w:rsidRPr="00261C60">
        <w:rPr>
          <w:sz w:val="28"/>
          <w:szCs w:val="28"/>
        </w:rPr>
        <w:t xml:space="preserve"> </w:t>
      </w:r>
      <w:r w:rsidR="00AA20C8">
        <w:rPr>
          <w:sz w:val="28"/>
          <w:szCs w:val="28"/>
        </w:rPr>
        <w:t>В</w:t>
      </w:r>
      <w:r w:rsidR="00AA20C8" w:rsidRPr="000D3E3E">
        <w:rPr>
          <w:sz w:val="28"/>
          <w:szCs w:val="28"/>
        </w:rPr>
        <w:t xml:space="preserve">иділено фінансування у сумі </w:t>
      </w:r>
      <w:r w:rsidR="00F65858">
        <w:rPr>
          <w:sz w:val="28"/>
          <w:szCs w:val="28"/>
        </w:rPr>
        <w:t>3</w:t>
      </w:r>
      <w:r w:rsidR="00AA20C8" w:rsidRPr="000D3E3E">
        <w:rPr>
          <w:sz w:val="28"/>
          <w:szCs w:val="28"/>
        </w:rPr>
        <w:t xml:space="preserve">00,0 тис. грн. на виготовлення облікової документації на об’єкти культурної спадщини в кількості </w:t>
      </w:r>
      <w:r w:rsidR="00AA20C8">
        <w:rPr>
          <w:sz w:val="28"/>
          <w:szCs w:val="28"/>
        </w:rPr>
        <w:t>10</w:t>
      </w:r>
      <w:r w:rsidR="00AA20C8" w:rsidRPr="000D3E3E">
        <w:rPr>
          <w:sz w:val="28"/>
          <w:szCs w:val="28"/>
        </w:rPr>
        <w:t xml:space="preserve"> одиниць</w:t>
      </w:r>
      <w:r w:rsidR="00AA20C8">
        <w:rPr>
          <w:sz w:val="28"/>
          <w:szCs w:val="28"/>
        </w:rPr>
        <w:t xml:space="preserve"> (вул. </w:t>
      </w:r>
      <w:proofErr w:type="spellStart"/>
      <w:r w:rsidR="00AA20C8">
        <w:rPr>
          <w:sz w:val="28"/>
          <w:szCs w:val="28"/>
        </w:rPr>
        <w:t>І.Франка</w:t>
      </w:r>
      <w:proofErr w:type="spellEnd"/>
      <w:r w:rsidR="00AA20C8">
        <w:rPr>
          <w:sz w:val="28"/>
          <w:szCs w:val="28"/>
        </w:rPr>
        <w:t>, 12 – 2 будинки,</w:t>
      </w:r>
      <w:r w:rsidR="003F3106">
        <w:rPr>
          <w:sz w:val="28"/>
          <w:szCs w:val="28"/>
        </w:rPr>
        <w:t xml:space="preserve"> вул. Трускавецька, 4, </w:t>
      </w:r>
      <w:r w:rsidR="00AA20C8">
        <w:rPr>
          <w:sz w:val="28"/>
          <w:szCs w:val="28"/>
        </w:rPr>
        <w:t xml:space="preserve">  Церква і дзвіниця Святої Параскеви </w:t>
      </w:r>
      <w:r w:rsidR="003F3106">
        <w:rPr>
          <w:sz w:val="28"/>
          <w:szCs w:val="28"/>
        </w:rPr>
        <w:t>(Х</w:t>
      </w:r>
      <w:r w:rsidR="003F3106">
        <w:rPr>
          <w:sz w:val="28"/>
          <w:szCs w:val="28"/>
          <w:lang w:val="en-US"/>
        </w:rPr>
        <w:t>V</w:t>
      </w:r>
      <w:r w:rsidR="003F3106">
        <w:rPr>
          <w:sz w:val="28"/>
          <w:szCs w:val="28"/>
        </w:rPr>
        <w:t xml:space="preserve">ІІІ ст.) </w:t>
      </w:r>
      <w:r w:rsidR="00AA20C8">
        <w:rPr>
          <w:sz w:val="28"/>
          <w:szCs w:val="28"/>
        </w:rPr>
        <w:t>на вул.</w:t>
      </w:r>
      <w:r w:rsidR="003F3106">
        <w:rPr>
          <w:sz w:val="28"/>
          <w:szCs w:val="28"/>
        </w:rPr>
        <w:t xml:space="preserve"> </w:t>
      </w:r>
      <w:r w:rsidR="00AA20C8">
        <w:rPr>
          <w:sz w:val="28"/>
          <w:szCs w:val="28"/>
        </w:rPr>
        <w:t>М. Коцюбинського,</w:t>
      </w:r>
      <w:r w:rsidR="003F3106">
        <w:rPr>
          <w:sz w:val="28"/>
          <w:szCs w:val="28"/>
        </w:rPr>
        <w:t xml:space="preserve">24, </w:t>
      </w:r>
      <w:r w:rsidR="00AA20C8">
        <w:rPr>
          <w:sz w:val="28"/>
          <w:szCs w:val="28"/>
        </w:rPr>
        <w:t xml:space="preserve"> «Школа 1928</w:t>
      </w:r>
      <w:r w:rsidR="003F3106">
        <w:rPr>
          <w:sz w:val="28"/>
          <w:szCs w:val="28"/>
        </w:rPr>
        <w:t xml:space="preserve">р. </w:t>
      </w:r>
      <w:r w:rsidR="00AA20C8">
        <w:rPr>
          <w:sz w:val="28"/>
          <w:szCs w:val="28"/>
        </w:rPr>
        <w:t>на</w:t>
      </w:r>
      <w:r w:rsidR="003F3106">
        <w:rPr>
          <w:sz w:val="28"/>
          <w:szCs w:val="28"/>
        </w:rPr>
        <w:t xml:space="preserve"> вул. П. Сагайдачного, 19, Церква Архистратига </w:t>
      </w:r>
      <w:proofErr w:type="spellStart"/>
      <w:r w:rsidR="003F3106">
        <w:rPr>
          <w:sz w:val="28"/>
          <w:szCs w:val="28"/>
        </w:rPr>
        <w:t>Михаіла</w:t>
      </w:r>
      <w:proofErr w:type="spellEnd"/>
      <w:r w:rsidR="003F3106">
        <w:rPr>
          <w:sz w:val="28"/>
          <w:szCs w:val="28"/>
        </w:rPr>
        <w:t xml:space="preserve"> (дер.), 1874р. в с. Брониця, церква Святого Миколая (дер.), 1925 р. в с. Медвежа, церква Святих Апостолів Петра і Павла, 1858 р. в с. </w:t>
      </w:r>
      <w:proofErr w:type="spellStart"/>
      <w:r w:rsidR="003F3106">
        <w:rPr>
          <w:sz w:val="28"/>
          <w:szCs w:val="28"/>
        </w:rPr>
        <w:t>Раневичі</w:t>
      </w:r>
      <w:proofErr w:type="spellEnd"/>
      <w:r w:rsidR="003F3106">
        <w:rPr>
          <w:sz w:val="28"/>
          <w:szCs w:val="28"/>
        </w:rPr>
        <w:t xml:space="preserve">, церква Преображення Господнього (дер.) 1705 р. в с. </w:t>
      </w:r>
      <w:proofErr w:type="spellStart"/>
      <w:r w:rsidR="003F3106">
        <w:rPr>
          <w:sz w:val="28"/>
          <w:szCs w:val="28"/>
        </w:rPr>
        <w:t>Унятичі</w:t>
      </w:r>
      <w:proofErr w:type="spellEnd"/>
      <w:r w:rsidR="003F3106">
        <w:rPr>
          <w:sz w:val="28"/>
          <w:szCs w:val="28"/>
        </w:rPr>
        <w:t>).</w:t>
      </w:r>
      <w:r w:rsidR="00A62633">
        <w:rPr>
          <w:sz w:val="28"/>
          <w:szCs w:val="28"/>
        </w:rPr>
        <w:t xml:space="preserve"> Документація виготовлена </w:t>
      </w:r>
      <w:r w:rsidR="00A62633" w:rsidRPr="000D3E3E">
        <w:rPr>
          <w:sz w:val="28"/>
          <w:szCs w:val="28"/>
        </w:rPr>
        <w:t xml:space="preserve">ПП «Центр </w:t>
      </w:r>
      <w:proofErr w:type="spellStart"/>
      <w:r w:rsidR="00A62633" w:rsidRPr="000D3E3E">
        <w:rPr>
          <w:sz w:val="28"/>
          <w:szCs w:val="28"/>
        </w:rPr>
        <w:t>пам’яткоохоронних</w:t>
      </w:r>
      <w:proofErr w:type="spellEnd"/>
      <w:r w:rsidR="00A62633" w:rsidRPr="000D3E3E">
        <w:rPr>
          <w:sz w:val="28"/>
          <w:szCs w:val="28"/>
        </w:rPr>
        <w:t xml:space="preserve"> досліджень»</w:t>
      </w:r>
      <w:r w:rsidR="00A62633">
        <w:rPr>
          <w:sz w:val="28"/>
          <w:szCs w:val="28"/>
        </w:rPr>
        <w:t>.</w:t>
      </w:r>
    </w:p>
    <w:p w14:paraId="2BB1D563" w14:textId="6FC5412E" w:rsidR="00D72D6A" w:rsidRPr="00261C60" w:rsidRDefault="00D72D6A" w:rsidP="00D72D6A">
      <w:pPr>
        <w:ind w:firstLine="708"/>
        <w:jc w:val="both"/>
        <w:rPr>
          <w:sz w:val="28"/>
          <w:szCs w:val="28"/>
        </w:rPr>
      </w:pPr>
      <w:r w:rsidRPr="00261C60">
        <w:rPr>
          <w:sz w:val="28"/>
          <w:szCs w:val="28"/>
        </w:rPr>
        <w:t xml:space="preserve">Відповідно до </w:t>
      </w:r>
      <w:r w:rsidRPr="00261C60">
        <w:rPr>
          <w:sz w:val="28"/>
          <w:szCs w:val="28"/>
        </w:rPr>
        <w:t>розпорядження міського голови  від 27.02.2025 № 135-р «Про внесення змін в розпорядження міського голови від 31.12.2024 № 772-р «Про затвердження штатного розпису працівників виконкому Дрогобицької міської ради та її виконавчих органів» утворен</w:t>
      </w:r>
      <w:r w:rsidRPr="00261C60">
        <w:rPr>
          <w:sz w:val="28"/>
          <w:szCs w:val="28"/>
        </w:rPr>
        <w:t>о</w:t>
      </w:r>
      <w:r w:rsidRPr="00261C60">
        <w:rPr>
          <w:sz w:val="28"/>
          <w:szCs w:val="28"/>
        </w:rPr>
        <w:t xml:space="preserve"> відділ охорони культурної спадщини Управління культури та розвитку туризму.</w:t>
      </w:r>
    </w:p>
    <w:p w14:paraId="6053F1EF" w14:textId="6512DD94" w:rsidR="00D72D6A" w:rsidRPr="00261C60" w:rsidRDefault="00D72D6A" w:rsidP="00D72D6A">
      <w:pPr>
        <w:ind w:firstLine="708"/>
        <w:jc w:val="both"/>
        <w:rPr>
          <w:sz w:val="28"/>
          <w:szCs w:val="28"/>
        </w:rPr>
      </w:pPr>
      <w:r w:rsidRPr="00261C60">
        <w:rPr>
          <w:sz w:val="28"/>
          <w:szCs w:val="28"/>
        </w:rPr>
        <w:t>П</w:t>
      </w:r>
      <w:r w:rsidRPr="00261C60">
        <w:rPr>
          <w:sz w:val="28"/>
          <w:szCs w:val="28"/>
        </w:rPr>
        <w:t>роведено постійний моніторинг</w:t>
      </w:r>
      <w:r w:rsidRPr="00261C60">
        <w:rPr>
          <w:sz w:val="28"/>
          <w:szCs w:val="28"/>
        </w:rPr>
        <w:t xml:space="preserve"> 20</w:t>
      </w:r>
      <w:r w:rsidRPr="00261C60">
        <w:rPr>
          <w:sz w:val="28"/>
          <w:szCs w:val="28"/>
        </w:rPr>
        <w:t>5 об’єктів культурної спадщини Дрогобицької міської територіальної громади</w:t>
      </w:r>
      <w:r w:rsidR="005F7F79">
        <w:rPr>
          <w:sz w:val="28"/>
          <w:szCs w:val="28"/>
        </w:rPr>
        <w:t>.</w:t>
      </w:r>
      <w:r w:rsidRPr="00261C60">
        <w:rPr>
          <w:sz w:val="28"/>
          <w:szCs w:val="28"/>
        </w:rPr>
        <w:t xml:space="preserve"> </w:t>
      </w:r>
    </w:p>
    <w:p w14:paraId="0F7535CB" w14:textId="77777777" w:rsidR="00D72D6A" w:rsidRPr="00261C60" w:rsidRDefault="00D72D6A" w:rsidP="00D72D6A">
      <w:pPr>
        <w:ind w:firstLine="708"/>
        <w:jc w:val="both"/>
        <w:rPr>
          <w:sz w:val="28"/>
          <w:szCs w:val="28"/>
        </w:rPr>
      </w:pPr>
      <w:r w:rsidRPr="00261C60">
        <w:rPr>
          <w:sz w:val="28"/>
          <w:szCs w:val="28"/>
        </w:rPr>
        <w:lastRenderedPageBreak/>
        <w:t>Складено 19 Актів візуального обстеження Об’єктів за результатами періодичного моніторингу.</w:t>
      </w:r>
    </w:p>
    <w:p w14:paraId="1E9D69AA" w14:textId="008CCC0B" w:rsidR="00D72D6A" w:rsidRPr="00261C60" w:rsidRDefault="00D72D6A" w:rsidP="00D72D6A">
      <w:pPr>
        <w:ind w:firstLine="708"/>
        <w:jc w:val="both"/>
        <w:rPr>
          <w:sz w:val="28"/>
          <w:szCs w:val="28"/>
        </w:rPr>
      </w:pPr>
      <w:r w:rsidRPr="00261C60">
        <w:rPr>
          <w:sz w:val="28"/>
          <w:szCs w:val="28"/>
        </w:rPr>
        <w:t xml:space="preserve">Підготовлено пакети документів </w:t>
      </w:r>
      <w:r w:rsidR="00F65858">
        <w:rPr>
          <w:sz w:val="28"/>
          <w:szCs w:val="28"/>
        </w:rPr>
        <w:t>3</w:t>
      </w:r>
      <w:r w:rsidRPr="00261C60">
        <w:rPr>
          <w:color w:val="000000" w:themeColor="text1"/>
          <w:sz w:val="28"/>
          <w:szCs w:val="28"/>
        </w:rPr>
        <w:t>-х</w:t>
      </w:r>
      <w:r w:rsidRPr="00261C60">
        <w:rPr>
          <w:sz w:val="28"/>
          <w:szCs w:val="28"/>
        </w:rPr>
        <w:t xml:space="preserve"> охоронних договорів: вул. Лесі Українки, 70 (м. Дрогобич), церкви </w:t>
      </w:r>
      <w:proofErr w:type="spellStart"/>
      <w:r w:rsidRPr="00261C60">
        <w:rPr>
          <w:sz w:val="28"/>
          <w:szCs w:val="28"/>
        </w:rPr>
        <w:t>Косьми</w:t>
      </w:r>
      <w:proofErr w:type="spellEnd"/>
      <w:r w:rsidRPr="00261C60">
        <w:rPr>
          <w:sz w:val="28"/>
          <w:szCs w:val="28"/>
        </w:rPr>
        <w:t xml:space="preserve"> і </w:t>
      </w:r>
      <w:proofErr w:type="spellStart"/>
      <w:r w:rsidRPr="00261C60">
        <w:rPr>
          <w:sz w:val="28"/>
          <w:szCs w:val="28"/>
        </w:rPr>
        <w:t>Дам’яна</w:t>
      </w:r>
      <w:proofErr w:type="spellEnd"/>
      <w:r w:rsidRPr="00261C60">
        <w:rPr>
          <w:sz w:val="28"/>
          <w:szCs w:val="28"/>
        </w:rPr>
        <w:t xml:space="preserve"> (с. Воля </w:t>
      </w:r>
      <w:proofErr w:type="spellStart"/>
      <w:r w:rsidRPr="00261C60">
        <w:rPr>
          <w:sz w:val="28"/>
          <w:szCs w:val="28"/>
        </w:rPr>
        <w:t>Якубова</w:t>
      </w:r>
      <w:proofErr w:type="spellEnd"/>
      <w:r w:rsidRPr="00261C60">
        <w:rPr>
          <w:sz w:val="28"/>
          <w:szCs w:val="28"/>
        </w:rPr>
        <w:t>)</w:t>
      </w:r>
      <w:r w:rsidR="00F65858">
        <w:rPr>
          <w:sz w:val="28"/>
          <w:szCs w:val="28"/>
        </w:rPr>
        <w:t>, Палац з парком - вул</w:t>
      </w:r>
      <w:r w:rsidRPr="00261C60">
        <w:rPr>
          <w:sz w:val="28"/>
          <w:szCs w:val="28"/>
        </w:rPr>
        <w:t>.</w:t>
      </w:r>
      <w:r w:rsidR="00F65858">
        <w:rPr>
          <w:sz w:val="28"/>
          <w:szCs w:val="28"/>
        </w:rPr>
        <w:t xml:space="preserve"> </w:t>
      </w:r>
      <w:proofErr w:type="spellStart"/>
      <w:r w:rsidR="00F65858">
        <w:rPr>
          <w:sz w:val="28"/>
          <w:szCs w:val="28"/>
        </w:rPr>
        <w:t>Т.Шевченка</w:t>
      </w:r>
      <w:proofErr w:type="spellEnd"/>
      <w:r w:rsidR="00F65858">
        <w:rPr>
          <w:sz w:val="28"/>
          <w:szCs w:val="28"/>
        </w:rPr>
        <w:t>, 38</w:t>
      </w:r>
      <w:r w:rsidRPr="00261C60">
        <w:rPr>
          <w:sz w:val="28"/>
          <w:szCs w:val="28"/>
        </w:rPr>
        <w:t xml:space="preserve"> </w:t>
      </w:r>
    </w:p>
    <w:p w14:paraId="3D9E4CDA" w14:textId="4141E0B3" w:rsidR="00D72D6A" w:rsidRPr="00261C60" w:rsidRDefault="00D72D6A" w:rsidP="00D72D6A">
      <w:pPr>
        <w:jc w:val="both"/>
        <w:rPr>
          <w:sz w:val="28"/>
          <w:szCs w:val="28"/>
        </w:rPr>
      </w:pPr>
      <w:r w:rsidRPr="00261C60">
        <w:rPr>
          <w:sz w:val="28"/>
          <w:szCs w:val="28"/>
        </w:rPr>
        <w:tab/>
      </w:r>
      <w:r w:rsidRPr="00261C60">
        <w:rPr>
          <w:color w:val="000000" w:themeColor="text1"/>
          <w:sz w:val="28"/>
          <w:szCs w:val="28"/>
        </w:rPr>
        <w:t xml:space="preserve">Надано 5 висновків щодо </w:t>
      </w:r>
      <w:r w:rsidRPr="00261C60">
        <w:rPr>
          <w:sz w:val="28"/>
          <w:szCs w:val="28"/>
        </w:rPr>
        <w:t>відповідних програм та проектів містобудівних, архітектурних і ландшафтних перетворень, меліоративних, шляхових, земляних робіт на пам’ятках місцевого значення та в зонах їх охорони, в історичному ареалі міста Дрогобича, а також програм та проектів, реалізації яких може позначитися на стані об’єктів культурної спадщини (у межах повноважень відділу).</w:t>
      </w:r>
    </w:p>
    <w:p w14:paraId="13345D17" w14:textId="668C6C47" w:rsidR="005D5F9C" w:rsidRPr="00261C60" w:rsidRDefault="00D72D6A" w:rsidP="005D5F9C">
      <w:pPr>
        <w:ind w:firstLine="708"/>
        <w:jc w:val="both"/>
        <w:rPr>
          <w:sz w:val="28"/>
          <w:szCs w:val="28"/>
        </w:rPr>
      </w:pPr>
      <w:r w:rsidRPr="00261C60">
        <w:rPr>
          <w:sz w:val="28"/>
          <w:szCs w:val="28"/>
        </w:rPr>
        <w:t>Підготовлено пакети документів на переміщення пам’яток історії</w:t>
      </w:r>
      <w:r w:rsidR="005D5F9C">
        <w:rPr>
          <w:sz w:val="28"/>
          <w:szCs w:val="28"/>
        </w:rPr>
        <w:t xml:space="preserve">, які розглянуто на </w:t>
      </w:r>
      <w:r w:rsidR="005D5F9C" w:rsidRPr="00261C60">
        <w:rPr>
          <w:sz w:val="28"/>
          <w:szCs w:val="28"/>
        </w:rPr>
        <w:t>Консультативн</w:t>
      </w:r>
      <w:r w:rsidR="005D5F9C">
        <w:rPr>
          <w:sz w:val="28"/>
          <w:szCs w:val="28"/>
        </w:rPr>
        <w:t>ій</w:t>
      </w:r>
      <w:r w:rsidR="005D5F9C" w:rsidRPr="00261C60">
        <w:rPr>
          <w:sz w:val="28"/>
          <w:szCs w:val="28"/>
        </w:rPr>
        <w:t xml:space="preserve"> рад</w:t>
      </w:r>
      <w:r w:rsidR="005D5F9C">
        <w:rPr>
          <w:sz w:val="28"/>
          <w:szCs w:val="28"/>
        </w:rPr>
        <w:t>і</w:t>
      </w:r>
      <w:r w:rsidR="005D5F9C" w:rsidRPr="00261C60">
        <w:rPr>
          <w:sz w:val="28"/>
          <w:szCs w:val="28"/>
        </w:rPr>
        <w:t xml:space="preserve"> при Департаменті</w:t>
      </w:r>
      <w:r w:rsidR="005D5F9C">
        <w:rPr>
          <w:sz w:val="28"/>
          <w:szCs w:val="28"/>
        </w:rPr>
        <w:t xml:space="preserve"> архітектури та розвитку містобудування ЛОДА</w:t>
      </w:r>
      <w:r w:rsidR="005D5F9C">
        <w:rPr>
          <w:sz w:val="28"/>
          <w:szCs w:val="28"/>
        </w:rPr>
        <w:t xml:space="preserve"> та погоджені</w:t>
      </w:r>
      <w:r w:rsidR="005D5F9C" w:rsidRPr="005D5F9C">
        <w:rPr>
          <w:sz w:val="28"/>
          <w:szCs w:val="28"/>
        </w:rPr>
        <w:t xml:space="preserve"> </w:t>
      </w:r>
      <w:r w:rsidR="005D5F9C">
        <w:rPr>
          <w:sz w:val="28"/>
          <w:szCs w:val="28"/>
        </w:rPr>
        <w:t>Міністерством культури та стратегічних комунікацій України</w:t>
      </w:r>
      <w:r w:rsidR="005D5F9C">
        <w:rPr>
          <w:sz w:val="28"/>
          <w:szCs w:val="28"/>
        </w:rPr>
        <w:t>:</w:t>
      </w:r>
    </w:p>
    <w:p w14:paraId="2F50CCBA" w14:textId="3430AB64" w:rsidR="00D72D6A" w:rsidRPr="00261C60" w:rsidRDefault="005D5F9C" w:rsidP="00D72D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2D6A" w:rsidRPr="00261C60">
        <w:rPr>
          <w:sz w:val="28"/>
          <w:szCs w:val="28"/>
        </w:rPr>
        <w:t>- «Кладовище радянських воїнів» на перехресті вулиць Самбірської та І. Франка у м. Дрогобичі</w:t>
      </w:r>
      <w:r w:rsidR="005F7F79">
        <w:rPr>
          <w:sz w:val="28"/>
          <w:szCs w:val="28"/>
        </w:rPr>
        <w:t>;</w:t>
      </w:r>
      <w:r w:rsidR="00D72D6A" w:rsidRPr="00261C60">
        <w:rPr>
          <w:sz w:val="28"/>
          <w:szCs w:val="28"/>
        </w:rPr>
        <w:t xml:space="preserve"> </w:t>
      </w:r>
    </w:p>
    <w:p w14:paraId="413452EF" w14:textId="77777777" w:rsidR="005D5F9C" w:rsidRDefault="00D72D6A" w:rsidP="00D72D6A">
      <w:pPr>
        <w:ind w:firstLine="708"/>
        <w:jc w:val="both"/>
        <w:rPr>
          <w:sz w:val="28"/>
          <w:szCs w:val="28"/>
        </w:rPr>
      </w:pPr>
      <w:r w:rsidRPr="00261C60">
        <w:rPr>
          <w:sz w:val="28"/>
          <w:szCs w:val="28"/>
        </w:rPr>
        <w:t>- «Дві індивідуальні могили радянських воїнів» у с. Михайлевичі</w:t>
      </w:r>
      <w:r w:rsidR="005D5F9C">
        <w:rPr>
          <w:sz w:val="28"/>
          <w:szCs w:val="28"/>
        </w:rPr>
        <w:t>.</w:t>
      </w:r>
    </w:p>
    <w:p w14:paraId="49CAD40F" w14:textId="741F0515" w:rsidR="00D72D6A" w:rsidRPr="00261C60" w:rsidRDefault="005D5F9C" w:rsidP="00D72D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Проведено роботи з ексгумації в охоронній зоні пам’ятки історії </w:t>
      </w:r>
      <w:r w:rsidRPr="00261C60">
        <w:rPr>
          <w:sz w:val="28"/>
          <w:szCs w:val="28"/>
        </w:rPr>
        <w:t xml:space="preserve">«Кладовище радянських воїнів» </w:t>
      </w:r>
      <w:r w:rsidR="005F7F79">
        <w:rPr>
          <w:sz w:val="28"/>
          <w:szCs w:val="28"/>
        </w:rPr>
        <w:t>біля</w:t>
      </w:r>
      <w:r w:rsidRPr="00261C60">
        <w:rPr>
          <w:sz w:val="28"/>
          <w:szCs w:val="28"/>
        </w:rPr>
        <w:t xml:space="preserve"> перехрест</w:t>
      </w:r>
      <w:r w:rsidR="005F7F79">
        <w:rPr>
          <w:sz w:val="28"/>
          <w:szCs w:val="28"/>
        </w:rPr>
        <w:t>я</w:t>
      </w:r>
      <w:r w:rsidRPr="00261C60">
        <w:rPr>
          <w:sz w:val="28"/>
          <w:szCs w:val="28"/>
        </w:rPr>
        <w:t xml:space="preserve"> вулиць Самбірської та І. Франка у м. Дрогобичі</w:t>
      </w:r>
      <w:r w:rsidR="005F7F79">
        <w:rPr>
          <w:sz w:val="28"/>
          <w:szCs w:val="28"/>
        </w:rPr>
        <w:t xml:space="preserve">. Роботи виконано працівниками КП ЛОР «Доля». </w:t>
      </w:r>
      <w:proofErr w:type="spellStart"/>
      <w:r w:rsidR="005F7F79">
        <w:rPr>
          <w:sz w:val="28"/>
          <w:szCs w:val="28"/>
        </w:rPr>
        <w:t>Пам</w:t>
      </w:r>
      <w:proofErr w:type="spellEnd"/>
      <w:r w:rsidR="005F7F79">
        <w:rPr>
          <w:sz w:val="28"/>
          <w:szCs w:val="28"/>
          <w:lang w:val="en-US"/>
        </w:rPr>
        <w:t>’</w:t>
      </w:r>
      <w:r w:rsidR="005F7F79">
        <w:rPr>
          <w:sz w:val="28"/>
          <w:szCs w:val="28"/>
        </w:rPr>
        <w:t>ятка переміщена на міське кладовище на вул. Пилипа Орлика.</w:t>
      </w:r>
    </w:p>
    <w:p w14:paraId="0B082F49" w14:textId="77777777" w:rsidR="00D72D6A" w:rsidRPr="00261C60" w:rsidRDefault="00D72D6A" w:rsidP="00D72D6A">
      <w:pPr>
        <w:ind w:firstLine="708"/>
        <w:jc w:val="both"/>
        <w:rPr>
          <w:sz w:val="28"/>
          <w:szCs w:val="28"/>
        </w:rPr>
      </w:pPr>
      <w:r w:rsidRPr="00261C60">
        <w:rPr>
          <w:sz w:val="28"/>
          <w:szCs w:val="28"/>
        </w:rPr>
        <w:t xml:space="preserve">Підготовлено проект рішення Дрогобицької міської ради про встановлення пам’ятної таблиці знаному </w:t>
      </w:r>
      <w:proofErr w:type="spellStart"/>
      <w:r w:rsidRPr="00261C60">
        <w:rPr>
          <w:sz w:val="28"/>
          <w:szCs w:val="28"/>
        </w:rPr>
        <w:t>дрогобичанину</w:t>
      </w:r>
      <w:proofErr w:type="spellEnd"/>
      <w:r w:rsidRPr="00261C60">
        <w:rPr>
          <w:sz w:val="28"/>
          <w:szCs w:val="28"/>
        </w:rPr>
        <w:t xml:space="preserve"> п. Адамові </w:t>
      </w:r>
      <w:proofErr w:type="spellStart"/>
      <w:r w:rsidRPr="00261C60">
        <w:rPr>
          <w:sz w:val="28"/>
          <w:szCs w:val="28"/>
        </w:rPr>
        <w:t>Хлопеку</w:t>
      </w:r>
      <w:proofErr w:type="spellEnd"/>
      <w:r w:rsidRPr="00261C60">
        <w:rPr>
          <w:sz w:val="28"/>
          <w:szCs w:val="28"/>
        </w:rPr>
        <w:t xml:space="preserve"> на фасаді будівлі – пам’ятці архітектури місцевого значення на вул. Трускавецька, 9 у м. Дрогобичі.</w:t>
      </w:r>
    </w:p>
    <w:p w14:paraId="3D1AA3C7" w14:textId="77777777" w:rsidR="00D72D6A" w:rsidRPr="00261C60" w:rsidRDefault="00D72D6A" w:rsidP="00D72D6A">
      <w:pPr>
        <w:ind w:firstLine="708"/>
        <w:jc w:val="both"/>
        <w:rPr>
          <w:sz w:val="28"/>
          <w:szCs w:val="28"/>
        </w:rPr>
      </w:pPr>
      <w:r w:rsidRPr="00261C60">
        <w:rPr>
          <w:sz w:val="28"/>
          <w:szCs w:val="28"/>
        </w:rPr>
        <w:t>Подано пропозиції до Програми соціально-економічного розвитку Дрогобицької міської територіальної громади з питань охорони культурної спадщини.</w:t>
      </w:r>
    </w:p>
    <w:p w14:paraId="121EACB9" w14:textId="77777777" w:rsidR="00D72D6A" w:rsidRPr="00261C60" w:rsidRDefault="00D72D6A" w:rsidP="00D72D6A">
      <w:pPr>
        <w:ind w:firstLine="708"/>
        <w:jc w:val="both"/>
        <w:rPr>
          <w:sz w:val="28"/>
          <w:szCs w:val="28"/>
        </w:rPr>
      </w:pPr>
      <w:r w:rsidRPr="00261C60">
        <w:rPr>
          <w:sz w:val="28"/>
          <w:szCs w:val="28"/>
        </w:rPr>
        <w:t>Опрацьовано та подано пропозиції до Концепції інтегрованого розвитку Дрогобицької МТГ з питань охорони культурної спадщини.</w:t>
      </w:r>
    </w:p>
    <w:p w14:paraId="3BB9AED1" w14:textId="595261F7" w:rsidR="00D72D6A" w:rsidRPr="00261C60" w:rsidRDefault="00D72D6A" w:rsidP="00D72D6A">
      <w:pPr>
        <w:ind w:firstLine="708"/>
        <w:jc w:val="both"/>
        <w:rPr>
          <w:sz w:val="28"/>
          <w:szCs w:val="28"/>
        </w:rPr>
      </w:pPr>
      <w:r w:rsidRPr="00261C60">
        <w:rPr>
          <w:sz w:val="28"/>
          <w:szCs w:val="28"/>
        </w:rPr>
        <w:t xml:space="preserve">Узгоджено процедуру укладання охоронних договорів через «Дія. Центр» у </w:t>
      </w:r>
      <w:r w:rsidR="00261C60">
        <w:rPr>
          <w:sz w:val="28"/>
          <w:szCs w:val="28"/>
        </w:rPr>
        <w:t xml:space="preserve">                         </w:t>
      </w:r>
      <w:r w:rsidRPr="00261C60">
        <w:rPr>
          <w:sz w:val="28"/>
          <w:szCs w:val="28"/>
        </w:rPr>
        <w:t xml:space="preserve">м. Дрогобичі, відповідно до делегованих повноважень для відділу. </w:t>
      </w:r>
    </w:p>
    <w:p w14:paraId="5D745A1F" w14:textId="77777777" w:rsidR="00D72D6A" w:rsidRPr="00261C60" w:rsidRDefault="00D72D6A" w:rsidP="00D72D6A">
      <w:pPr>
        <w:ind w:firstLine="708"/>
        <w:jc w:val="both"/>
        <w:rPr>
          <w:sz w:val="28"/>
          <w:szCs w:val="28"/>
        </w:rPr>
      </w:pPr>
      <w:r w:rsidRPr="00261C60">
        <w:rPr>
          <w:sz w:val="28"/>
          <w:szCs w:val="28"/>
        </w:rPr>
        <w:t xml:space="preserve">Підготовлено проекти інформаційної та технологічної карток з надання цих інформаційних послуг. </w:t>
      </w:r>
    </w:p>
    <w:p w14:paraId="53B23B11" w14:textId="77777777" w:rsidR="00D72D6A" w:rsidRPr="00261C60" w:rsidRDefault="00D72D6A" w:rsidP="00D72D6A">
      <w:pPr>
        <w:ind w:firstLine="708"/>
        <w:jc w:val="both"/>
        <w:rPr>
          <w:sz w:val="28"/>
          <w:szCs w:val="28"/>
        </w:rPr>
      </w:pPr>
      <w:r w:rsidRPr="00261C60">
        <w:rPr>
          <w:sz w:val="28"/>
          <w:szCs w:val="28"/>
        </w:rPr>
        <w:t>Підготовлено проект буклету «Життя в історичному будинку» про дотримання норм проживання мешканцями у будинку-</w:t>
      </w:r>
      <w:proofErr w:type="spellStart"/>
      <w:r w:rsidRPr="00261C60">
        <w:rPr>
          <w:sz w:val="28"/>
          <w:szCs w:val="28"/>
        </w:rPr>
        <w:t>пам</w:t>
      </w:r>
      <w:proofErr w:type="spellEnd"/>
      <w:r w:rsidRPr="00261C60">
        <w:rPr>
          <w:sz w:val="28"/>
          <w:szCs w:val="28"/>
          <w:lang w:val="en-US"/>
        </w:rPr>
        <w:t>’</w:t>
      </w:r>
      <w:r w:rsidRPr="00261C60">
        <w:rPr>
          <w:sz w:val="28"/>
          <w:szCs w:val="28"/>
        </w:rPr>
        <w:t>ятці.</w:t>
      </w:r>
    </w:p>
    <w:p w14:paraId="09F84FC0" w14:textId="77777777" w:rsidR="00D72D6A" w:rsidRPr="00261C60" w:rsidRDefault="00D72D6A" w:rsidP="00D72D6A">
      <w:pPr>
        <w:ind w:firstLine="708"/>
        <w:jc w:val="both"/>
        <w:rPr>
          <w:sz w:val="28"/>
          <w:szCs w:val="28"/>
        </w:rPr>
      </w:pPr>
      <w:r w:rsidRPr="00261C60">
        <w:rPr>
          <w:sz w:val="28"/>
          <w:szCs w:val="28"/>
        </w:rPr>
        <w:t>Складено Акт візуального обстеження пам’ятки архітектури Церкви Петра і Павла (вул. Стрийська,1), виконано фотофіксацію. Інформацію про порушення скеровано  у Департамент архітектури та розвитку містобудування ЛОДА. Надано припис щодо дотримання Закону України «Про охорону культурної спадщини» ієромонаху о. Єремії, настоятелю Церкви Петра і Павла на вул. Стрийська, 1.</w:t>
      </w:r>
    </w:p>
    <w:p w14:paraId="16182C3B" w14:textId="2E09FB5E" w:rsidR="00D72D6A" w:rsidRPr="00261C60" w:rsidRDefault="00D72D6A" w:rsidP="00D72D6A">
      <w:pPr>
        <w:ind w:firstLine="708"/>
        <w:jc w:val="both"/>
        <w:rPr>
          <w:sz w:val="28"/>
          <w:szCs w:val="28"/>
        </w:rPr>
      </w:pPr>
      <w:proofErr w:type="spellStart"/>
      <w:r w:rsidRPr="00261C60">
        <w:rPr>
          <w:sz w:val="28"/>
          <w:szCs w:val="28"/>
        </w:rPr>
        <w:t>Оцифр</w:t>
      </w:r>
      <w:r w:rsidR="00A62633">
        <w:rPr>
          <w:sz w:val="28"/>
          <w:szCs w:val="28"/>
        </w:rPr>
        <w:t>овується</w:t>
      </w:r>
      <w:proofErr w:type="spellEnd"/>
      <w:r w:rsidRPr="00261C60">
        <w:rPr>
          <w:sz w:val="28"/>
          <w:szCs w:val="28"/>
        </w:rPr>
        <w:t xml:space="preserve"> обліков</w:t>
      </w:r>
      <w:r w:rsidR="00A62633">
        <w:rPr>
          <w:sz w:val="28"/>
          <w:szCs w:val="28"/>
        </w:rPr>
        <w:t>а</w:t>
      </w:r>
      <w:r w:rsidRPr="00261C60">
        <w:rPr>
          <w:sz w:val="28"/>
          <w:szCs w:val="28"/>
        </w:rPr>
        <w:t xml:space="preserve"> документаці</w:t>
      </w:r>
      <w:r w:rsidR="00A62633">
        <w:rPr>
          <w:sz w:val="28"/>
          <w:szCs w:val="28"/>
        </w:rPr>
        <w:t>я</w:t>
      </w:r>
      <w:r w:rsidRPr="00261C60">
        <w:rPr>
          <w:sz w:val="28"/>
          <w:szCs w:val="28"/>
        </w:rPr>
        <w:t>, матеріал</w:t>
      </w:r>
      <w:r w:rsidR="00A62633">
        <w:rPr>
          <w:sz w:val="28"/>
          <w:szCs w:val="28"/>
        </w:rPr>
        <w:t>и</w:t>
      </w:r>
      <w:r w:rsidRPr="00261C60">
        <w:rPr>
          <w:sz w:val="28"/>
          <w:szCs w:val="28"/>
        </w:rPr>
        <w:t xml:space="preserve"> інвентаризацій за 1984 р., 2007р., 2013 р. Формування файлів у формат </w:t>
      </w:r>
      <w:r w:rsidRPr="00261C60">
        <w:rPr>
          <w:sz w:val="28"/>
          <w:szCs w:val="28"/>
          <w:lang w:val="en-US"/>
        </w:rPr>
        <w:t>pdf</w:t>
      </w:r>
      <w:r w:rsidRPr="00261C60">
        <w:rPr>
          <w:sz w:val="28"/>
          <w:szCs w:val="28"/>
        </w:rPr>
        <w:t>.</w:t>
      </w:r>
    </w:p>
    <w:p w14:paraId="531EEB66" w14:textId="7E66DCCF" w:rsidR="00D72D6A" w:rsidRPr="00261C60" w:rsidRDefault="00D72D6A" w:rsidP="00D72D6A">
      <w:pPr>
        <w:ind w:firstLine="708"/>
        <w:jc w:val="both"/>
        <w:rPr>
          <w:sz w:val="28"/>
          <w:szCs w:val="28"/>
        </w:rPr>
      </w:pPr>
      <w:r w:rsidRPr="00261C60">
        <w:rPr>
          <w:sz w:val="28"/>
          <w:szCs w:val="28"/>
        </w:rPr>
        <w:t xml:space="preserve">Сформовано і подано пакети документів для пам’яток національного значення – церкви Святого Юра та </w:t>
      </w:r>
      <w:proofErr w:type="spellStart"/>
      <w:r w:rsidRPr="00261C60">
        <w:rPr>
          <w:sz w:val="28"/>
          <w:szCs w:val="28"/>
        </w:rPr>
        <w:t>Воздвиження</w:t>
      </w:r>
      <w:proofErr w:type="spellEnd"/>
      <w:r w:rsidRPr="00261C60">
        <w:rPr>
          <w:sz w:val="28"/>
          <w:szCs w:val="28"/>
        </w:rPr>
        <w:t xml:space="preserve"> Чесного Хреста – </w:t>
      </w:r>
      <w:r w:rsidRPr="00261C60">
        <w:rPr>
          <w:sz w:val="28"/>
          <w:szCs w:val="28"/>
          <w:shd w:val="clear" w:color="auto" w:fill="FFFFFF"/>
        </w:rPr>
        <w:t>щодо</w:t>
      </w:r>
      <w:r w:rsidR="00261C60">
        <w:rPr>
          <w:sz w:val="28"/>
          <w:szCs w:val="28"/>
          <w:shd w:val="clear" w:color="auto" w:fill="FFFFFF"/>
        </w:rPr>
        <w:t xml:space="preserve"> затвердження технічної документації на земельні ділянки</w:t>
      </w:r>
      <w:r w:rsidRPr="00261C60">
        <w:rPr>
          <w:sz w:val="28"/>
          <w:szCs w:val="28"/>
          <w:shd w:val="clear" w:color="auto" w:fill="FFFFFF"/>
        </w:rPr>
        <w:t>.</w:t>
      </w:r>
    </w:p>
    <w:p w14:paraId="6DB11EC1" w14:textId="0B8A653D" w:rsidR="00C86DF1" w:rsidRPr="00261C60" w:rsidRDefault="00C86DF1" w:rsidP="00E30111">
      <w:pPr>
        <w:jc w:val="both"/>
        <w:rPr>
          <w:b/>
          <w:bCs/>
          <w:sz w:val="28"/>
          <w:szCs w:val="28"/>
        </w:rPr>
      </w:pPr>
    </w:p>
    <w:sectPr w:rsidR="00C86DF1" w:rsidRPr="00261C60" w:rsidSect="00E30111">
      <w:pgSz w:w="11906" w:h="16838" w:code="9"/>
      <w:pgMar w:top="567" w:right="45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45B"/>
    <w:rsid w:val="000D3E3E"/>
    <w:rsid w:val="002462BA"/>
    <w:rsid w:val="00261C60"/>
    <w:rsid w:val="003043C6"/>
    <w:rsid w:val="003F3106"/>
    <w:rsid w:val="00512566"/>
    <w:rsid w:val="00590D12"/>
    <w:rsid w:val="005D5F9C"/>
    <w:rsid w:val="005F7F79"/>
    <w:rsid w:val="00A62633"/>
    <w:rsid w:val="00AA20C8"/>
    <w:rsid w:val="00BA03A6"/>
    <w:rsid w:val="00C506B9"/>
    <w:rsid w:val="00C86DF1"/>
    <w:rsid w:val="00D72D6A"/>
    <w:rsid w:val="00E22625"/>
    <w:rsid w:val="00E30111"/>
    <w:rsid w:val="00E6795B"/>
    <w:rsid w:val="00F44CC7"/>
    <w:rsid w:val="00F5745B"/>
    <w:rsid w:val="00F6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AC8D1"/>
  <w15:chartTrackingRefBased/>
  <w15:docId w15:val="{3FF314B2-6960-4CE4-B38F-F4F52817E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11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5745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745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745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745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745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745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745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745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745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74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574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574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5745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5745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5745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5745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5745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5745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574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F574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745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F574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5745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F5745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5745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F5745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574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F5745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5745B"/>
    <w:rPr>
      <w:b/>
      <w:bCs/>
      <w:smallCaps/>
      <w:color w:val="2F5496" w:themeColor="accent1" w:themeShade="BF"/>
      <w:spacing w:val="5"/>
    </w:rPr>
  </w:style>
  <w:style w:type="paragraph" w:customStyle="1" w:styleId="NoSpacing">
    <w:name w:val="No Spacing"/>
    <w:rsid w:val="00E30111"/>
    <w:pPr>
      <w:spacing w:after="0" w:line="240" w:lineRule="auto"/>
    </w:pPr>
    <w:rPr>
      <w:rFonts w:ascii="Times New Roman" w:eastAsia="Times New Roman" w:hAnsi="Times New Roman" w:cs="Times New Roman"/>
      <w:color w:val="333333"/>
      <w:kern w:val="0"/>
      <w:sz w:val="28"/>
      <w:szCs w:val="28"/>
      <w14:ligatures w14:val="none"/>
    </w:rPr>
  </w:style>
  <w:style w:type="character" w:styleId="ae">
    <w:name w:val="Strong"/>
    <w:basedOn w:val="a0"/>
    <w:uiPriority w:val="22"/>
    <w:qFormat/>
    <w:rsid w:val="00D72D6A"/>
    <w:rPr>
      <w:b/>
      <w:bCs/>
    </w:rPr>
  </w:style>
  <w:style w:type="character" w:styleId="af">
    <w:name w:val="Emphasis"/>
    <w:basedOn w:val="a0"/>
    <w:uiPriority w:val="20"/>
    <w:qFormat/>
    <w:rsid w:val="00D72D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1C369-74EB-4ED1-A2E3-5BF1A8E49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7717</Words>
  <Characters>4400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2025-10-27T13:48:00Z</cp:lastPrinted>
  <dcterms:created xsi:type="dcterms:W3CDTF">2025-10-27T12:06:00Z</dcterms:created>
  <dcterms:modified xsi:type="dcterms:W3CDTF">2025-10-27T13:52:00Z</dcterms:modified>
</cp:coreProperties>
</file>